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14916" w:rsidRPr="006C145B" w:rsidRDefault="00D6354B" w:rsidP="00DE6E6D">
      <w:pPr>
        <w:spacing w:after="0" w:line="240" w:lineRule="auto"/>
        <w:jc w:val="both"/>
        <w:rPr>
          <w:rFonts w:cs="Open Sans Condensed Light"/>
          <w:b/>
          <w:lang w:eastAsia="it-IT"/>
        </w:rPr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Logo rosso piccolo" style="width:136.7pt;height:42.85pt;visibility:visible">
            <v:imagedata r:id="rId6" o:title=""/>
          </v:shape>
        </w:pict>
      </w:r>
    </w:p>
    <w:p w:rsidR="00414916" w:rsidRPr="006C145B" w:rsidRDefault="00414916" w:rsidP="00DE6E6D">
      <w:pPr>
        <w:spacing w:after="0" w:line="240" w:lineRule="auto"/>
        <w:jc w:val="both"/>
        <w:rPr>
          <w:rFonts w:cs="Open Sans Condensed Light"/>
          <w:b/>
          <w:lang w:eastAsia="it-IT"/>
        </w:rPr>
      </w:pPr>
    </w:p>
    <w:p w:rsidR="00414916" w:rsidRPr="006C145B" w:rsidRDefault="00414916" w:rsidP="00030532">
      <w:pPr>
        <w:pStyle w:val="Nessunaspaziatura"/>
        <w:jc w:val="both"/>
        <w:rPr>
          <w:b/>
          <w:sz w:val="20"/>
          <w:szCs w:val="20"/>
        </w:rPr>
      </w:pPr>
    </w:p>
    <w:p w:rsidR="007D2BB9" w:rsidRPr="007D2BB9" w:rsidRDefault="007D2BB9" w:rsidP="007D2BB9">
      <w:pPr>
        <w:pStyle w:val="Nessunaspaziatura"/>
        <w:jc w:val="both"/>
        <w:rPr>
          <w:i/>
          <w:sz w:val="20"/>
          <w:szCs w:val="20"/>
        </w:rPr>
      </w:pPr>
    </w:p>
    <w:p w:rsidR="007D2BB9" w:rsidRPr="00AE4E47" w:rsidRDefault="00414E14" w:rsidP="007D2BB9">
      <w:pPr>
        <w:pStyle w:val="Nessunaspaziatura"/>
        <w:jc w:val="both"/>
        <w:rPr>
          <w:rFonts w:asciiTheme="minorHAnsi" w:hAnsiTheme="minorHAnsi"/>
          <w:b/>
          <w:i/>
        </w:rPr>
      </w:pPr>
      <w:r w:rsidRPr="00AE4E47">
        <w:rPr>
          <w:rFonts w:asciiTheme="minorHAnsi" w:hAnsiTheme="minorHAnsi"/>
          <w:b/>
          <w:i/>
        </w:rPr>
        <w:t>40 ANNI DI SONORA</w:t>
      </w:r>
    </w:p>
    <w:p w:rsidR="00414E14" w:rsidRPr="00AE4E47" w:rsidRDefault="00414E14" w:rsidP="007D2BB9">
      <w:pPr>
        <w:pStyle w:val="Nessunaspaziatura"/>
        <w:jc w:val="both"/>
        <w:rPr>
          <w:rFonts w:asciiTheme="minorHAnsi" w:hAnsiTheme="minorHAnsi"/>
          <w:b/>
          <w:i/>
        </w:rPr>
      </w:pPr>
    </w:p>
    <w:p w:rsidR="007D2BB9" w:rsidRPr="00AE4E47" w:rsidRDefault="00414E14" w:rsidP="007D2BB9">
      <w:pPr>
        <w:pStyle w:val="Nessunaspaziatura"/>
        <w:jc w:val="both"/>
        <w:rPr>
          <w:rFonts w:asciiTheme="minorHAnsi" w:hAnsiTheme="minorHAnsi"/>
          <w:i/>
          <w:color w:val="000000" w:themeColor="text1"/>
        </w:rPr>
      </w:pPr>
      <w:r w:rsidRPr="00AE4E47">
        <w:rPr>
          <w:rFonts w:asciiTheme="minorHAnsi" w:hAnsiTheme="minorHAnsi"/>
          <w:i/>
          <w:color w:val="000000" w:themeColor="text1"/>
        </w:rPr>
        <w:t>6</w:t>
      </w:r>
      <w:r w:rsidR="00734C3E" w:rsidRPr="00AE4E47">
        <w:rPr>
          <w:rFonts w:asciiTheme="minorHAnsi" w:hAnsiTheme="minorHAnsi"/>
          <w:i/>
          <w:color w:val="000000" w:themeColor="text1"/>
        </w:rPr>
        <w:t xml:space="preserve"> Ottobre – </w:t>
      </w:r>
      <w:r w:rsidR="00FD1525" w:rsidRPr="00AE4E47">
        <w:rPr>
          <w:rFonts w:asciiTheme="minorHAnsi" w:hAnsiTheme="minorHAnsi"/>
          <w:i/>
          <w:color w:val="000000" w:themeColor="text1"/>
        </w:rPr>
        <w:t>1</w:t>
      </w:r>
      <w:r w:rsidR="00734C3E" w:rsidRPr="00AE4E47">
        <w:rPr>
          <w:rFonts w:asciiTheme="minorHAnsi" w:hAnsiTheme="minorHAnsi"/>
          <w:i/>
          <w:color w:val="000000" w:themeColor="text1"/>
        </w:rPr>
        <w:t xml:space="preserve"> </w:t>
      </w:r>
      <w:r w:rsidR="00FD1525" w:rsidRPr="00AE4E47">
        <w:rPr>
          <w:rFonts w:asciiTheme="minorHAnsi" w:hAnsiTheme="minorHAnsi"/>
          <w:i/>
          <w:color w:val="000000" w:themeColor="text1"/>
        </w:rPr>
        <w:t>Dicembre</w:t>
      </w:r>
    </w:p>
    <w:p w:rsidR="00734C3E" w:rsidRPr="00AE4E47" w:rsidRDefault="00734C3E" w:rsidP="007D2BB9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Understate Milano</w:t>
      </w:r>
    </w:p>
    <w:p w:rsidR="00734C3E" w:rsidRPr="00AE4E47" w:rsidRDefault="00734C3E" w:rsidP="007D2BB9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Viale Francesco Crispi, 5, Milano</w:t>
      </w:r>
    </w:p>
    <w:p w:rsidR="007D2BB9" w:rsidRPr="00AE4E47" w:rsidRDefault="007D2BB9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414E14" w:rsidRPr="00AE4E47" w:rsidRDefault="00414E14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AE4E47" w:rsidRDefault="00E203E7" w:rsidP="00E203E7">
      <w:pPr>
        <w:spacing w:after="0" w:line="240" w:lineRule="auto"/>
        <w:jc w:val="both"/>
        <w:rPr>
          <w:rFonts w:asciiTheme="minorHAnsi" w:hAnsiTheme="minorHAnsi"/>
        </w:rPr>
      </w:pPr>
      <w:r w:rsidRPr="00AE4E47">
        <w:rPr>
          <w:rFonts w:asciiTheme="minorHAnsi" w:hAnsiTheme="minorHAnsi"/>
          <w:b/>
        </w:rPr>
        <w:t>Oluce</w:t>
      </w:r>
      <w:r w:rsidRPr="00AE4E47">
        <w:rPr>
          <w:rFonts w:asciiTheme="minorHAnsi" w:hAnsiTheme="minorHAnsi"/>
        </w:rPr>
        <w:t xml:space="preserve"> celebra</w:t>
      </w:r>
      <w:r w:rsidR="007554BF">
        <w:rPr>
          <w:rFonts w:asciiTheme="minorHAnsi" w:hAnsiTheme="minorHAnsi"/>
        </w:rPr>
        <w:t xml:space="preserve"> quest’anno</w:t>
      </w:r>
      <w:r w:rsidR="00DF62AD" w:rsidRPr="00AE4E47">
        <w:rPr>
          <w:rFonts w:asciiTheme="minorHAnsi" w:hAnsiTheme="minorHAnsi"/>
        </w:rPr>
        <w:t xml:space="preserve"> </w:t>
      </w:r>
      <w:r w:rsidRPr="00AE4E47">
        <w:rPr>
          <w:rFonts w:asciiTheme="minorHAnsi" w:hAnsiTheme="minorHAnsi"/>
        </w:rPr>
        <w:t xml:space="preserve">l’anniversario </w:t>
      </w:r>
      <w:r w:rsidR="007554BF">
        <w:rPr>
          <w:rFonts w:asciiTheme="minorHAnsi" w:hAnsiTheme="minorHAnsi"/>
        </w:rPr>
        <w:t xml:space="preserve">di </w:t>
      </w:r>
      <w:r w:rsidR="007554BF" w:rsidRPr="00AE4E47">
        <w:rPr>
          <w:rFonts w:asciiTheme="minorHAnsi" w:hAnsiTheme="minorHAnsi"/>
        </w:rPr>
        <w:t xml:space="preserve">uno </w:t>
      </w:r>
      <w:r w:rsidR="00413438">
        <w:rPr>
          <w:rFonts w:asciiTheme="minorHAnsi" w:hAnsiTheme="minorHAnsi"/>
        </w:rPr>
        <w:t>de</w:t>
      </w:r>
      <w:r w:rsidR="007554BF" w:rsidRPr="00AE4E47">
        <w:rPr>
          <w:rFonts w:asciiTheme="minorHAnsi" w:hAnsiTheme="minorHAnsi"/>
        </w:rPr>
        <w:t>i suoi prodotti più emblematici disegnati d</w:t>
      </w:r>
      <w:r w:rsidR="007554BF">
        <w:rPr>
          <w:rFonts w:asciiTheme="minorHAnsi" w:hAnsiTheme="minorHAnsi"/>
        </w:rPr>
        <w:t xml:space="preserve">a </w:t>
      </w:r>
      <w:r w:rsidR="007554BF" w:rsidRPr="00AE4E47">
        <w:rPr>
          <w:rFonts w:asciiTheme="minorHAnsi" w:hAnsiTheme="minorHAnsi"/>
          <w:b/>
        </w:rPr>
        <w:t>Vico Magistretti</w:t>
      </w:r>
      <w:r w:rsidR="00145223" w:rsidRPr="00145223">
        <w:rPr>
          <w:rFonts w:asciiTheme="minorHAnsi" w:hAnsiTheme="minorHAnsi"/>
        </w:rPr>
        <w:t xml:space="preserve"> </w:t>
      </w:r>
      <w:r w:rsidR="00145223" w:rsidRPr="00EF29B8">
        <w:rPr>
          <w:rFonts w:asciiTheme="minorHAnsi" w:hAnsiTheme="minorHAnsi"/>
        </w:rPr>
        <w:t>nel</w:t>
      </w:r>
      <w:r w:rsidR="00145223">
        <w:rPr>
          <w:rFonts w:asciiTheme="minorHAnsi" w:hAnsiTheme="minorHAnsi"/>
          <w:b/>
        </w:rPr>
        <w:t xml:space="preserve"> </w:t>
      </w:r>
      <w:r w:rsidR="00145223">
        <w:rPr>
          <w:rFonts w:asciiTheme="minorHAnsi" w:hAnsiTheme="minorHAnsi"/>
        </w:rPr>
        <w:t>corso della</w:t>
      </w:r>
      <w:r w:rsidR="001132B8">
        <w:rPr>
          <w:rFonts w:asciiTheme="minorHAnsi" w:hAnsiTheme="minorHAnsi"/>
        </w:rPr>
        <w:t xml:space="preserve"> sua</w:t>
      </w:r>
      <w:r w:rsidR="00145223">
        <w:rPr>
          <w:rFonts w:asciiTheme="minorHAnsi" w:hAnsiTheme="minorHAnsi"/>
        </w:rPr>
        <w:t xml:space="preserve"> lunga collaborazione con l’azienda</w:t>
      </w:r>
      <w:r w:rsidR="0071589D">
        <w:rPr>
          <w:rFonts w:asciiTheme="minorHAnsi" w:hAnsiTheme="minorHAnsi"/>
        </w:rPr>
        <w:t>:</w:t>
      </w:r>
      <w:r w:rsidR="007554BF">
        <w:rPr>
          <w:rFonts w:asciiTheme="minorHAnsi" w:hAnsiTheme="minorHAnsi"/>
        </w:rPr>
        <w:t xml:space="preserve"> la</w:t>
      </w:r>
      <w:r w:rsidR="008B4B2D">
        <w:rPr>
          <w:rFonts w:asciiTheme="minorHAnsi" w:hAnsiTheme="minorHAnsi"/>
        </w:rPr>
        <w:t xml:space="preserve"> lampada</w:t>
      </w:r>
      <w:r w:rsidR="0071589D">
        <w:rPr>
          <w:rFonts w:asciiTheme="minorHAnsi" w:hAnsiTheme="minorHAnsi"/>
        </w:rPr>
        <w:t xml:space="preserve"> </w:t>
      </w:r>
      <w:r w:rsidR="00AE4E47" w:rsidRPr="00AE4E47">
        <w:rPr>
          <w:rFonts w:asciiTheme="minorHAnsi" w:hAnsiTheme="minorHAnsi"/>
          <w:b/>
        </w:rPr>
        <w:t>Sonora</w:t>
      </w:r>
      <w:r w:rsidRPr="00AE4E47">
        <w:rPr>
          <w:rFonts w:asciiTheme="minorHAnsi" w:hAnsiTheme="minorHAnsi"/>
        </w:rPr>
        <w:t>.</w:t>
      </w:r>
      <w:r w:rsidR="00F73B6C" w:rsidRPr="00AE4E47">
        <w:rPr>
          <w:rFonts w:asciiTheme="minorHAnsi" w:hAnsiTheme="minorHAnsi"/>
        </w:rPr>
        <w:t xml:space="preserve"> </w:t>
      </w:r>
      <w:r w:rsidR="00E20C34" w:rsidRPr="00AE4E47">
        <w:rPr>
          <w:rFonts w:asciiTheme="minorHAnsi" w:hAnsiTheme="minorHAnsi"/>
        </w:rPr>
        <w:t xml:space="preserve">Nel 2016 questo archetipo dell’illuminazione festeggia </w:t>
      </w:r>
      <w:r w:rsidR="00E20C34" w:rsidRPr="00AE4E47">
        <w:rPr>
          <w:rFonts w:asciiTheme="minorHAnsi" w:hAnsiTheme="minorHAnsi"/>
          <w:b/>
        </w:rPr>
        <w:t>40 anni</w:t>
      </w:r>
      <w:r w:rsidR="00E20C34" w:rsidRPr="00AE4E47">
        <w:rPr>
          <w:rFonts w:asciiTheme="minorHAnsi" w:hAnsiTheme="minorHAnsi"/>
        </w:rPr>
        <w:t xml:space="preserve"> e </w:t>
      </w:r>
      <w:r w:rsidR="00E20C34" w:rsidRPr="00AE4E47">
        <w:rPr>
          <w:rFonts w:asciiTheme="minorHAnsi" w:hAnsiTheme="minorHAnsi"/>
          <w:b/>
        </w:rPr>
        <w:t>Oluce</w:t>
      </w:r>
      <w:r w:rsidR="00E20C34" w:rsidRPr="00AE4E47">
        <w:rPr>
          <w:rFonts w:asciiTheme="minorHAnsi" w:hAnsiTheme="minorHAnsi"/>
        </w:rPr>
        <w:t xml:space="preserve"> ha voluto rendergli omaggio </w:t>
      </w:r>
      <w:r w:rsidR="008B4B2D">
        <w:rPr>
          <w:rFonts w:asciiTheme="minorHAnsi" w:hAnsiTheme="minorHAnsi"/>
        </w:rPr>
        <w:t xml:space="preserve">da un lato </w:t>
      </w:r>
      <w:r w:rsidR="00E20C34" w:rsidRPr="00AE4E47">
        <w:rPr>
          <w:rFonts w:asciiTheme="minorHAnsi" w:hAnsiTheme="minorHAnsi"/>
        </w:rPr>
        <w:t xml:space="preserve">con un </w:t>
      </w:r>
      <w:r w:rsidR="00AE4E47">
        <w:rPr>
          <w:rFonts w:asciiTheme="minorHAnsi" w:hAnsiTheme="minorHAnsi"/>
          <w:b/>
        </w:rPr>
        <w:t>allestimento</w:t>
      </w:r>
      <w:r w:rsidR="00E20C34" w:rsidRPr="00AE4E47">
        <w:rPr>
          <w:rFonts w:asciiTheme="minorHAnsi" w:hAnsiTheme="minorHAnsi"/>
        </w:rPr>
        <w:t xml:space="preserve"> organizzato all’interno degli spazi di </w:t>
      </w:r>
      <w:r w:rsidR="00E20C34" w:rsidRPr="00AE4E47">
        <w:rPr>
          <w:rFonts w:asciiTheme="minorHAnsi" w:hAnsiTheme="minorHAnsi"/>
          <w:b/>
        </w:rPr>
        <w:t>Understate</w:t>
      </w:r>
      <w:r w:rsidR="001E4F4B">
        <w:rPr>
          <w:rFonts w:asciiTheme="minorHAnsi" w:hAnsiTheme="minorHAnsi"/>
        </w:rPr>
        <w:t xml:space="preserve"> - </w:t>
      </w:r>
      <w:r w:rsidR="00E20C34" w:rsidRPr="00AE4E47">
        <w:rPr>
          <w:rFonts w:asciiTheme="minorHAnsi" w:hAnsiTheme="minorHAnsi"/>
        </w:rPr>
        <w:t>indirizzo milanese rinomato per gli appassionati di design</w:t>
      </w:r>
      <w:r w:rsidR="008B4B2D">
        <w:rPr>
          <w:rFonts w:asciiTheme="minorHAnsi" w:hAnsiTheme="minorHAnsi"/>
        </w:rPr>
        <w:t xml:space="preserve"> –, dall’altro</w:t>
      </w:r>
      <w:r w:rsidR="001E4F4B">
        <w:rPr>
          <w:rFonts w:asciiTheme="minorHAnsi" w:hAnsiTheme="minorHAnsi"/>
        </w:rPr>
        <w:t xml:space="preserve"> con un video realizzato insieme al</w:t>
      </w:r>
      <w:r w:rsidR="00AE4E47">
        <w:rPr>
          <w:rFonts w:asciiTheme="minorHAnsi" w:hAnsiTheme="minorHAnsi"/>
        </w:rPr>
        <w:t xml:space="preserve">la </w:t>
      </w:r>
      <w:r w:rsidR="00AE4E47" w:rsidRPr="00AE4E47">
        <w:rPr>
          <w:rFonts w:asciiTheme="minorHAnsi" w:hAnsiTheme="minorHAnsi"/>
          <w:b/>
        </w:rPr>
        <w:t>Fondazione Magistretti</w:t>
      </w:r>
      <w:r w:rsidR="00E20C34" w:rsidRPr="00AE4E47">
        <w:rPr>
          <w:rFonts w:asciiTheme="minorHAnsi" w:hAnsiTheme="minorHAnsi"/>
        </w:rPr>
        <w:t xml:space="preserve">. </w:t>
      </w:r>
    </w:p>
    <w:p w:rsidR="00DC103F" w:rsidRDefault="00DC103F" w:rsidP="00DC103F">
      <w:pPr>
        <w:spacing w:after="0" w:line="240" w:lineRule="auto"/>
        <w:jc w:val="both"/>
        <w:rPr>
          <w:rFonts w:asciiTheme="minorHAnsi" w:hAnsiTheme="minorHAnsi"/>
        </w:rPr>
      </w:pPr>
    </w:p>
    <w:p w:rsidR="00E203E7" w:rsidRPr="00AE4E47" w:rsidRDefault="00E203E7" w:rsidP="00E203E7">
      <w:pPr>
        <w:spacing w:after="0" w:line="240" w:lineRule="auto"/>
        <w:jc w:val="both"/>
        <w:rPr>
          <w:rFonts w:asciiTheme="minorHAnsi" w:hAnsiTheme="minorHAnsi"/>
        </w:rPr>
      </w:pPr>
      <w:r w:rsidRPr="00AE4E47">
        <w:rPr>
          <w:rFonts w:asciiTheme="minorHAnsi" w:hAnsiTheme="minorHAnsi"/>
        </w:rPr>
        <w:t xml:space="preserve">La storia di </w:t>
      </w:r>
      <w:r w:rsidRPr="00AE4E47">
        <w:rPr>
          <w:rFonts w:asciiTheme="minorHAnsi" w:hAnsiTheme="minorHAnsi"/>
          <w:b/>
        </w:rPr>
        <w:t>Sonora</w:t>
      </w:r>
      <w:r w:rsidRPr="00AE4E47">
        <w:rPr>
          <w:rFonts w:asciiTheme="minorHAnsi" w:hAnsiTheme="minorHAnsi"/>
        </w:rPr>
        <w:t xml:space="preserve"> è la storia di una forma geometrica pura, perseguita da </w:t>
      </w:r>
      <w:r w:rsidRPr="00AE4E47">
        <w:rPr>
          <w:rFonts w:asciiTheme="minorHAnsi" w:hAnsiTheme="minorHAnsi"/>
          <w:b/>
        </w:rPr>
        <w:t>Magistretti</w:t>
      </w:r>
      <w:r w:rsidR="00DC103F">
        <w:rPr>
          <w:rFonts w:asciiTheme="minorHAnsi" w:hAnsiTheme="minorHAnsi"/>
        </w:rPr>
        <w:t xml:space="preserve"> </w:t>
      </w:r>
      <w:r w:rsidR="00DC3ADA">
        <w:rPr>
          <w:rFonts w:asciiTheme="minorHAnsi" w:hAnsiTheme="minorHAnsi"/>
        </w:rPr>
        <w:t>per tutta la vita.</w:t>
      </w:r>
      <w:r w:rsidR="003635B4">
        <w:rPr>
          <w:rFonts w:asciiTheme="minorHAnsi" w:hAnsiTheme="minorHAnsi"/>
        </w:rPr>
        <w:t xml:space="preserve"> </w:t>
      </w:r>
      <w:r w:rsidR="00DC3ADA">
        <w:rPr>
          <w:rFonts w:asciiTheme="minorHAnsi" w:hAnsiTheme="minorHAnsi"/>
        </w:rPr>
        <w:t>I</w:t>
      </w:r>
      <w:r w:rsidR="00DC103F" w:rsidRPr="003635B4">
        <w:rPr>
          <w:rFonts w:asciiTheme="minorHAnsi" w:hAnsiTheme="minorHAnsi"/>
        </w:rPr>
        <w:t xml:space="preserve">l percorso creativo </w:t>
      </w:r>
      <w:r w:rsidR="00145223">
        <w:rPr>
          <w:rFonts w:asciiTheme="minorHAnsi" w:hAnsiTheme="minorHAnsi"/>
        </w:rPr>
        <w:t xml:space="preserve">seguito </w:t>
      </w:r>
      <w:r w:rsidR="00D74935">
        <w:rPr>
          <w:rFonts w:asciiTheme="minorHAnsi" w:hAnsiTheme="minorHAnsi"/>
        </w:rPr>
        <w:t>da</w:t>
      </w:r>
      <w:r w:rsidR="003635B4" w:rsidRPr="003635B4">
        <w:rPr>
          <w:rFonts w:asciiTheme="minorHAnsi" w:hAnsiTheme="minorHAnsi"/>
        </w:rPr>
        <w:t xml:space="preserve">ll’architetto e designer </w:t>
      </w:r>
      <w:r w:rsidR="00C51464">
        <w:rPr>
          <w:rFonts w:asciiTheme="minorHAnsi" w:hAnsiTheme="minorHAnsi"/>
        </w:rPr>
        <w:t xml:space="preserve">nei suoi progetti </w:t>
      </w:r>
      <w:r w:rsidR="003635B4" w:rsidRPr="003635B4">
        <w:rPr>
          <w:rFonts w:asciiTheme="minorHAnsi" w:hAnsiTheme="minorHAnsi"/>
        </w:rPr>
        <w:t xml:space="preserve">è infatti </w:t>
      </w:r>
      <w:r w:rsidR="00145223">
        <w:rPr>
          <w:rFonts w:asciiTheme="minorHAnsi" w:hAnsiTheme="minorHAnsi"/>
        </w:rPr>
        <w:t xml:space="preserve">un </w:t>
      </w:r>
      <w:r w:rsidR="00DC103F" w:rsidRPr="003635B4">
        <w:rPr>
          <w:rFonts w:asciiTheme="minorHAnsi" w:hAnsiTheme="minorHAnsi"/>
        </w:rPr>
        <w:t>p</w:t>
      </w:r>
      <w:r w:rsidR="00DC3ADA">
        <w:rPr>
          <w:rFonts w:asciiTheme="minorHAnsi" w:hAnsiTheme="minorHAnsi"/>
        </w:rPr>
        <w:t xml:space="preserve">ercorso assolutamente peculiare: </w:t>
      </w:r>
      <w:r w:rsidR="00C51464">
        <w:rPr>
          <w:rFonts w:asciiTheme="minorHAnsi" w:hAnsiTheme="minorHAnsi"/>
        </w:rPr>
        <w:t>c</w:t>
      </w:r>
      <w:r w:rsidR="00DC103F" w:rsidRPr="003635B4">
        <w:rPr>
          <w:rFonts w:asciiTheme="minorHAnsi" w:hAnsiTheme="minorHAnsi"/>
        </w:rPr>
        <w:t>ostan</w:t>
      </w:r>
      <w:r w:rsidR="00D74935">
        <w:rPr>
          <w:rFonts w:asciiTheme="minorHAnsi" w:hAnsiTheme="minorHAnsi"/>
        </w:rPr>
        <w:t>te compagna di strada è per lui</w:t>
      </w:r>
      <w:r w:rsidR="00DC3ADA">
        <w:rPr>
          <w:rFonts w:asciiTheme="minorHAnsi" w:hAnsiTheme="minorHAnsi"/>
        </w:rPr>
        <w:t xml:space="preserve"> </w:t>
      </w:r>
      <w:r w:rsidR="00145223">
        <w:rPr>
          <w:rFonts w:asciiTheme="minorHAnsi" w:hAnsiTheme="minorHAnsi"/>
        </w:rPr>
        <w:t>la geometria, p</w:t>
      </w:r>
      <w:r w:rsidR="00DC103F" w:rsidRPr="003635B4">
        <w:rPr>
          <w:rFonts w:asciiTheme="minorHAnsi" w:hAnsiTheme="minorHAnsi"/>
        </w:rPr>
        <w:t>rincipio ispiratore, sempre e comunque, la semplificazione.</w:t>
      </w:r>
      <w:r w:rsidRPr="00AE4E47">
        <w:rPr>
          <w:rFonts w:asciiTheme="minorHAnsi" w:hAnsiTheme="minorHAnsi"/>
        </w:rPr>
        <w:t xml:space="preserve"> </w:t>
      </w:r>
      <w:r w:rsidR="008068F5">
        <w:rPr>
          <w:rFonts w:asciiTheme="minorHAnsi" w:hAnsiTheme="minorHAnsi"/>
        </w:rPr>
        <w:t>Classe 1976, d</w:t>
      </w:r>
      <w:r w:rsidRPr="00AE4E47">
        <w:rPr>
          <w:rFonts w:asciiTheme="minorHAnsi" w:hAnsiTheme="minorHAnsi"/>
        </w:rPr>
        <w:t>eclinata in numerosi materiali e dimensioni</w:t>
      </w:r>
      <w:r w:rsidR="003635B4">
        <w:rPr>
          <w:rFonts w:asciiTheme="minorHAnsi" w:hAnsiTheme="minorHAnsi"/>
        </w:rPr>
        <w:t>,</w:t>
      </w:r>
      <w:r w:rsidRPr="00AE4E47">
        <w:rPr>
          <w:rFonts w:asciiTheme="minorHAnsi" w:hAnsiTheme="minorHAnsi"/>
        </w:rPr>
        <w:t xml:space="preserve"> </w:t>
      </w:r>
      <w:r w:rsidR="003635B4">
        <w:rPr>
          <w:rFonts w:asciiTheme="minorHAnsi" w:hAnsiTheme="minorHAnsi"/>
        </w:rPr>
        <w:t xml:space="preserve">la </w:t>
      </w:r>
      <w:r w:rsidR="003635B4" w:rsidRPr="00145223">
        <w:rPr>
          <w:rFonts w:asciiTheme="minorHAnsi" w:hAnsiTheme="minorHAnsi"/>
          <w:b/>
        </w:rPr>
        <w:t>Sonora</w:t>
      </w:r>
      <w:r w:rsidR="003635B4">
        <w:rPr>
          <w:rFonts w:asciiTheme="minorHAnsi" w:hAnsiTheme="minorHAnsi"/>
        </w:rPr>
        <w:t xml:space="preserve"> è </w:t>
      </w:r>
      <w:r w:rsidR="00413438">
        <w:rPr>
          <w:rFonts w:asciiTheme="minorHAnsi" w:hAnsiTheme="minorHAnsi"/>
        </w:rPr>
        <w:t>uno degli emblemi</w:t>
      </w:r>
      <w:r w:rsidR="005762D6">
        <w:rPr>
          <w:rFonts w:asciiTheme="minorHAnsi" w:hAnsiTheme="minorHAnsi"/>
        </w:rPr>
        <w:t xml:space="preserve"> di questo percorso creativo ed è rimasta, nel corso dei suoi 40 anni, una delle lampade più amate</w:t>
      </w:r>
      <w:r w:rsidR="003635B4">
        <w:rPr>
          <w:rFonts w:asciiTheme="minorHAnsi" w:hAnsiTheme="minorHAnsi"/>
        </w:rPr>
        <w:t xml:space="preserve"> non solo dal pubblico ma anche </w:t>
      </w:r>
      <w:r w:rsidRPr="00AE4E47">
        <w:rPr>
          <w:rFonts w:asciiTheme="minorHAnsi" w:hAnsiTheme="minorHAnsi"/>
        </w:rPr>
        <w:t xml:space="preserve">da </w:t>
      </w:r>
      <w:r w:rsidRPr="00AE4E47">
        <w:rPr>
          <w:rFonts w:asciiTheme="minorHAnsi" w:hAnsiTheme="minorHAnsi"/>
          <w:b/>
        </w:rPr>
        <w:t>Magistretti</w:t>
      </w:r>
      <w:r w:rsidRPr="00AE4E47">
        <w:rPr>
          <w:rFonts w:asciiTheme="minorHAnsi" w:hAnsiTheme="minorHAnsi"/>
        </w:rPr>
        <w:t xml:space="preserve"> stesso</w:t>
      </w:r>
      <w:r w:rsidR="00AE4E47">
        <w:rPr>
          <w:rFonts w:asciiTheme="minorHAnsi" w:hAnsiTheme="minorHAnsi"/>
        </w:rPr>
        <w:t>.</w:t>
      </w:r>
      <w:r w:rsidRPr="00AE4E47">
        <w:rPr>
          <w:rFonts w:asciiTheme="minorHAnsi" w:hAnsiTheme="minorHAnsi"/>
        </w:rPr>
        <w:t xml:space="preserve"> </w:t>
      </w:r>
    </w:p>
    <w:p w:rsidR="005079D5" w:rsidRPr="00AE4E47" w:rsidRDefault="005079D5" w:rsidP="0047562F">
      <w:pPr>
        <w:spacing w:after="0" w:line="240" w:lineRule="auto"/>
        <w:jc w:val="both"/>
        <w:rPr>
          <w:rFonts w:asciiTheme="minorHAnsi" w:hAnsiTheme="minorHAnsi"/>
        </w:rPr>
      </w:pPr>
    </w:p>
    <w:p w:rsidR="00954F5D" w:rsidRPr="00AE4E47" w:rsidRDefault="0056145C" w:rsidP="0047562F">
      <w:pPr>
        <w:spacing w:after="0" w:line="240" w:lineRule="auto"/>
        <w:jc w:val="both"/>
        <w:rPr>
          <w:rFonts w:asciiTheme="minorHAnsi" w:hAnsiTheme="minorHAnsi"/>
        </w:rPr>
      </w:pPr>
      <w:r w:rsidRPr="00AE4E47">
        <w:rPr>
          <w:rFonts w:asciiTheme="minorHAnsi" w:hAnsiTheme="minorHAnsi"/>
        </w:rPr>
        <w:t>D</w:t>
      </w:r>
      <w:r w:rsidR="003E6E79" w:rsidRPr="00AE4E47">
        <w:rPr>
          <w:rFonts w:asciiTheme="minorHAnsi" w:hAnsiTheme="minorHAnsi"/>
        </w:rPr>
        <w:t xml:space="preserve">al </w:t>
      </w:r>
      <w:r w:rsidR="00C1398A" w:rsidRPr="00AE4E47">
        <w:rPr>
          <w:rFonts w:asciiTheme="minorHAnsi" w:hAnsiTheme="minorHAnsi"/>
        </w:rPr>
        <w:t>6 ottobre</w:t>
      </w:r>
      <w:r w:rsidR="003E6E79" w:rsidRPr="00AE4E47">
        <w:rPr>
          <w:rFonts w:asciiTheme="minorHAnsi" w:hAnsiTheme="minorHAnsi"/>
        </w:rPr>
        <w:t xml:space="preserve"> </w:t>
      </w:r>
      <w:r w:rsidR="00C1398A" w:rsidRPr="00AE4E47">
        <w:rPr>
          <w:rFonts w:asciiTheme="minorHAnsi" w:hAnsiTheme="minorHAnsi"/>
        </w:rPr>
        <w:t xml:space="preserve">al </w:t>
      </w:r>
      <w:r w:rsidR="007554BF">
        <w:rPr>
          <w:rFonts w:asciiTheme="minorHAnsi" w:hAnsiTheme="minorHAnsi"/>
        </w:rPr>
        <w:t>1 dicembre</w:t>
      </w:r>
      <w:r w:rsidR="003E6E79" w:rsidRPr="00AE4E47">
        <w:rPr>
          <w:rFonts w:asciiTheme="minorHAnsi" w:hAnsiTheme="minorHAnsi"/>
        </w:rPr>
        <w:t>,</w:t>
      </w:r>
      <w:r w:rsidR="00C1398A" w:rsidRPr="00AE4E47">
        <w:rPr>
          <w:rFonts w:asciiTheme="minorHAnsi" w:hAnsiTheme="minorHAnsi"/>
        </w:rPr>
        <w:t xml:space="preserve"> </w:t>
      </w:r>
      <w:r w:rsidR="008068F5" w:rsidRPr="008068F5">
        <w:rPr>
          <w:rFonts w:asciiTheme="minorHAnsi" w:hAnsiTheme="minorHAnsi"/>
        </w:rPr>
        <w:t xml:space="preserve">la semisfera </w:t>
      </w:r>
      <w:r w:rsidR="00C1398A" w:rsidRPr="008068F5">
        <w:rPr>
          <w:rFonts w:asciiTheme="minorHAnsi" w:hAnsiTheme="minorHAnsi"/>
        </w:rPr>
        <w:t>sarà dunque</w:t>
      </w:r>
      <w:r w:rsidR="00E20C34" w:rsidRPr="00AE4E47">
        <w:rPr>
          <w:rFonts w:asciiTheme="minorHAnsi" w:hAnsiTheme="minorHAnsi"/>
        </w:rPr>
        <w:t xml:space="preserve"> </w:t>
      </w:r>
      <w:r w:rsidR="00952B00" w:rsidRPr="00AE4E47">
        <w:rPr>
          <w:rFonts w:asciiTheme="minorHAnsi" w:hAnsiTheme="minorHAnsi"/>
        </w:rPr>
        <w:t xml:space="preserve">protagonista di un </w:t>
      </w:r>
      <w:r w:rsidR="00952B00" w:rsidRPr="00AE4E47">
        <w:rPr>
          <w:rFonts w:asciiTheme="minorHAnsi" w:hAnsiTheme="minorHAnsi"/>
          <w:b/>
        </w:rPr>
        <w:t>allestimento</w:t>
      </w:r>
      <w:r w:rsidR="00952B00" w:rsidRPr="00AE4E47">
        <w:rPr>
          <w:rFonts w:asciiTheme="minorHAnsi" w:hAnsiTheme="minorHAnsi"/>
        </w:rPr>
        <w:t xml:space="preserve"> </w:t>
      </w:r>
      <w:r w:rsidR="00D34B01" w:rsidRPr="00AE4E47">
        <w:rPr>
          <w:rFonts w:asciiTheme="minorHAnsi" w:hAnsiTheme="minorHAnsi"/>
        </w:rPr>
        <w:t xml:space="preserve">negli spazi di </w:t>
      </w:r>
      <w:r w:rsidR="00D34B01" w:rsidRPr="00AE4E47">
        <w:rPr>
          <w:rFonts w:asciiTheme="minorHAnsi" w:hAnsiTheme="minorHAnsi"/>
          <w:b/>
        </w:rPr>
        <w:t>Understate</w:t>
      </w:r>
      <w:r w:rsidR="006957C7">
        <w:rPr>
          <w:rFonts w:asciiTheme="minorHAnsi" w:hAnsiTheme="minorHAnsi"/>
        </w:rPr>
        <w:t>, un’</w:t>
      </w:r>
      <w:r w:rsidR="00B86778" w:rsidRPr="00AE4E47">
        <w:rPr>
          <w:rFonts w:asciiTheme="minorHAnsi" w:hAnsiTheme="minorHAnsi"/>
        </w:rPr>
        <w:t xml:space="preserve">istallazione che vede esposti </w:t>
      </w:r>
      <w:r w:rsidR="00325C2A" w:rsidRPr="00AE4E47">
        <w:rPr>
          <w:rFonts w:asciiTheme="minorHAnsi" w:hAnsiTheme="minorHAnsi"/>
        </w:rPr>
        <w:t xml:space="preserve">gli schizzi ed i progetti originali di </w:t>
      </w:r>
      <w:r w:rsidR="00325C2A" w:rsidRPr="001132B8">
        <w:rPr>
          <w:rFonts w:asciiTheme="minorHAnsi" w:hAnsiTheme="minorHAnsi"/>
          <w:b/>
        </w:rPr>
        <w:t>Vico Magistretti</w:t>
      </w:r>
      <w:r w:rsidR="00325C2A" w:rsidRPr="00AE4E47">
        <w:rPr>
          <w:rFonts w:asciiTheme="minorHAnsi" w:hAnsiTheme="minorHAnsi"/>
        </w:rPr>
        <w:t xml:space="preserve"> </w:t>
      </w:r>
      <w:r w:rsidR="0038752D" w:rsidRPr="00AE4E47">
        <w:rPr>
          <w:rFonts w:asciiTheme="minorHAnsi" w:hAnsiTheme="minorHAnsi"/>
        </w:rPr>
        <w:t>i</w:t>
      </w:r>
      <w:r w:rsidRPr="00AE4E47">
        <w:rPr>
          <w:rFonts w:asciiTheme="minorHAnsi" w:hAnsiTheme="minorHAnsi"/>
        </w:rPr>
        <w:t xml:space="preserve">nsieme alle diverse versioni </w:t>
      </w:r>
      <w:r w:rsidR="001132B8">
        <w:rPr>
          <w:rFonts w:asciiTheme="minorHAnsi" w:hAnsiTheme="minorHAnsi"/>
        </w:rPr>
        <w:t xml:space="preserve">della lampada </w:t>
      </w:r>
      <w:r w:rsidR="0038752D" w:rsidRPr="00AE4E47">
        <w:rPr>
          <w:rFonts w:asciiTheme="minorHAnsi" w:hAnsiTheme="minorHAnsi"/>
        </w:rPr>
        <w:t>che nel tempo</w:t>
      </w:r>
      <w:r w:rsidR="006957C7">
        <w:rPr>
          <w:rFonts w:asciiTheme="minorHAnsi" w:hAnsiTheme="minorHAnsi"/>
        </w:rPr>
        <w:t xml:space="preserve"> </w:t>
      </w:r>
      <w:r w:rsidR="0038752D" w:rsidRPr="00AE4E47">
        <w:rPr>
          <w:rFonts w:asciiTheme="minorHAnsi" w:hAnsiTheme="minorHAnsi"/>
        </w:rPr>
        <w:t>sono state realizzate</w:t>
      </w:r>
      <w:r w:rsidR="006957C7">
        <w:rPr>
          <w:rFonts w:asciiTheme="minorHAnsi" w:hAnsiTheme="minorHAnsi"/>
        </w:rPr>
        <w:t>,</w:t>
      </w:r>
      <w:r w:rsidRPr="00AE4E47">
        <w:rPr>
          <w:rFonts w:asciiTheme="minorHAnsi" w:hAnsiTheme="minorHAnsi"/>
        </w:rPr>
        <w:t xml:space="preserve"> scandendo una sorta di </w:t>
      </w:r>
      <w:r w:rsidRPr="00AE4E47">
        <w:rPr>
          <w:rFonts w:asciiTheme="minorHAnsi" w:hAnsiTheme="minorHAnsi"/>
          <w:i/>
        </w:rPr>
        <w:t>timeline</w:t>
      </w:r>
      <w:r w:rsidRPr="00AE4E47">
        <w:rPr>
          <w:rFonts w:asciiTheme="minorHAnsi" w:hAnsiTheme="minorHAnsi"/>
        </w:rPr>
        <w:t xml:space="preserve"> immaginaria:</w:t>
      </w:r>
      <w:r w:rsidR="006A16E9" w:rsidRPr="00AE4E47">
        <w:rPr>
          <w:rFonts w:asciiTheme="minorHAnsi" w:hAnsiTheme="minorHAnsi"/>
        </w:rPr>
        <w:t xml:space="preserve"> l’idea che diventa progetto, prodotto e infine icona</w:t>
      </w:r>
      <w:r w:rsidR="0038752D" w:rsidRPr="00AE4E47">
        <w:rPr>
          <w:rFonts w:asciiTheme="minorHAnsi" w:hAnsiTheme="minorHAnsi"/>
        </w:rPr>
        <w:t>.</w:t>
      </w:r>
      <w:r w:rsidR="00325C2A" w:rsidRPr="00AE4E47">
        <w:rPr>
          <w:rFonts w:asciiTheme="minorHAnsi" w:hAnsiTheme="minorHAnsi"/>
        </w:rPr>
        <w:t xml:space="preserve"> </w:t>
      </w:r>
      <w:r w:rsidR="0038752D" w:rsidRPr="00AE4E47">
        <w:rPr>
          <w:rFonts w:asciiTheme="minorHAnsi" w:hAnsiTheme="minorHAnsi"/>
        </w:rPr>
        <w:t xml:space="preserve"> I due piani dello spazio faranno </w:t>
      </w:r>
      <w:r w:rsidR="006A16E9" w:rsidRPr="00AE4E47">
        <w:rPr>
          <w:rFonts w:asciiTheme="minorHAnsi" w:hAnsiTheme="minorHAnsi"/>
        </w:rPr>
        <w:t xml:space="preserve">così </w:t>
      </w:r>
      <w:r w:rsidR="0038752D" w:rsidRPr="00AE4E47">
        <w:rPr>
          <w:rFonts w:asciiTheme="minorHAnsi" w:hAnsiTheme="minorHAnsi"/>
        </w:rPr>
        <w:t>da cornice</w:t>
      </w:r>
      <w:r w:rsidR="00954F5D" w:rsidRPr="00AE4E47">
        <w:rPr>
          <w:rFonts w:asciiTheme="minorHAnsi" w:hAnsiTheme="minorHAnsi"/>
        </w:rPr>
        <w:t xml:space="preserve"> sia</w:t>
      </w:r>
      <w:r w:rsidR="0038752D" w:rsidRPr="00AE4E47">
        <w:rPr>
          <w:rFonts w:asciiTheme="minorHAnsi" w:hAnsiTheme="minorHAnsi"/>
        </w:rPr>
        <w:t xml:space="preserve"> ai</w:t>
      </w:r>
      <w:r w:rsidR="00952B00" w:rsidRPr="00AE4E47">
        <w:rPr>
          <w:rFonts w:asciiTheme="minorHAnsi" w:hAnsiTheme="minorHAnsi"/>
        </w:rPr>
        <w:t xml:space="preserve"> </w:t>
      </w:r>
      <w:r w:rsidR="00952B00" w:rsidRPr="00AE4E47">
        <w:rPr>
          <w:rFonts w:asciiTheme="minorHAnsi" w:hAnsiTheme="minorHAnsi"/>
          <w:b/>
        </w:rPr>
        <w:t>modelli più conosciuti</w:t>
      </w:r>
      <w:r w:rsidR="00E579BE" w:rsidRPr="00AE4E47">
        <w:rPr>
          <w:rFonts w:asciiTheme="minorHAnsi" w:hAnsiTheme="minorHAnsi"/>
        </w:rPr>
        <w:t xml:space="preserve"> di</w:t>
      </w:r>
      <w:r w:rsidR="00E579BE" w:rsidRPr="00AE4E47">
        <w:rPr>
          <w:rFonts w:asciiTheme="minorHAnsi" w:hAnsiTheme="minorHAnsi"/>
          <w:b/>
        </w:rPr>
        <w:t xml:space="preserve"> Sonora</w:t>
      </w:r>
      <w:r w:rsidR="00952B00" w:rsidRPr="00AE4E47">
        <w:rPr>
          <w:rFonts w:asciiTheme="minorHAnsi" w:hAnsiTheme="minorHAnsi"/>
          <w:b/>
        </w:rPr>
        <w:t>,</w:t>
      </w:r>
      <w:r w:rsidR="00952B00" w:rsidRPr="00AE4E47">
        <w:rPr>
          <w:rFonts w:asciiTheme="minorHAnsi" w:hAnsiTheme="minorHAnsi"/>
        </w:rPr>
        <w:t xml:space="preserve"> come la</w:t>
      </w:r>
      <w:r w:rsidR="009E5729" w:rsidRPr="00AE4E47">
        <w:rPr>
          <w:rFonts w:asciiTheme="minorHAnsi" w:hAnsiTheme="minorHAnsi"/>
        </w:rPr>
        <w:t xml:space="preserve"> maestosa versione </w:t>
      </w:r>
      <w:r w:rsidR="005079D5" w:rsidRPr="00AE4E47">
        <w:rPr>
          <w:rFonts w:asciiTheme="minorHAnsi" w:hAnsiTheme="minorHAnsi"/>
          <w:i/>
        </w:rPr>
        <w:t>493</w:t>
      </w:r>
      <w:r w:rsidR="00952B00" w:rsidRPr="00AE4E47">
        <w:rPr>
          <w:rFonts w:asciiTheme="minorHAnsi" w:hAnsiTheme="minorHAnsi"/>
        </w:rPr>
        <w:t xml:space="preserve"> </w:t>
      </w:r>
      <w:r w:rsidR="00FC5EFD" w:rsidRPr="00AE4E47">
        <w:rPr>
          <w:rFonts w:asciiTheme="minorHAnsi" w:hAnsiTheme="minorHAnsi"/>
        </w:rPr>
        <w:t xml:space="preserve">da 130cm di diametro, </w:t>
      </w:r>
      <w:r w:rsidR="00954F5D" w:rsidRPr="00AE4E47">
        <w:rPr>
          <w:rFonts w:asciiTheme="minorHAnsi" w:hAnsiTheme="minorHAnsi"/>
        </w:rPr>
        <w:t xml:space="preserve">che </w:t>
      </w:r>
      <w:r w:rsidR="00C1398A" w:rsidRPr="00AE4E47">
        <w:rPr>
          <w:rFonts w:asciiTheme="minorHAnsi" w:hAnsiTheme="minorHAnsi"/>
        </w:rPr>
        <w:t xml:space="preserve">alle </w:t>
      </w:r>
      <w:r w:rsidR="00C1398A" w:rsidRPr="0058762E">
        <w:rPr>
          <w:rFonts w:asciiTheme="minorHAnsi" w:hAnsiTheme="minorHAnsi"/>
          <w:b/>
        </w:rPr>
        <w:t>ultime versioni inserite</w:t>
      </w:r>
      <w:r w:rsidR="005079D5" w:rsidRPr="00AE4E47">
        <w:rPr>
          <w:rFonts w:asciiTheme="minorHAnsi" w:hAnsiTheme="minorHAnsi"/>
          <w:b/>
        </w:rPr>
        <w:t xml:space="preserve"> </w:t>
      </w:r>
      <w:r w:rsidR="00C1398A" w:rsidRPr="00AE4E47">
        <w:rPr>
          <w:rFonts w:asciiTheme="minorHAnsi" w:hAnsiTheme="minorHAnsi"/>
          <w:b/>
        </w:rPr>
        <w:t>a</w:t>
      </w:r>
      <w:r w:rsidR="005079D5" w:rsidRPr="00AE4E47">
        <w:rPr>
          <w:rFonts w:asciiTheme="minorHAnsi" w:hAnsiTheme="minorHAnsi"/>
          <w:b/>
        </w:rPr>
        <w:t xml:space="preserve"> catalogo</w:t>
      </w:r>
      <w:r w:rsidR="00C1398A" w:rsidRPr="00AE4E47">
        <w:rPr>
          <w:rFonts w:asciiTheme="minorHAnsi" w:hAnsiTheme="minorHAnsi"/>
        </w:rPr>
        <w:t>, in</w:t>
      </w:r>
      <w:r w:rsidR="00D34B01" w:rsidRPr="00AE4E47">
        <w:rPr>
          <w:rFonts w:asciiTheme="minorHAnsi" w:hAnsiTheme="minorHAnsi"/>
        </w:rPr>
        <w:t xml:space="preserve"> </w:t>
      </w:r>
      <w:r w:rsidR="005079D5" w:rsidRPr="00AE4E47">
        <w:rPr>
          <w:rFonts w:asciiTheme="minorHAnsi" w:hAnsiTheme="minorHAnsi"/>
        </w:rPr>
        <w:t>finitur</w:t>
      </w:r>
      <w:r w:rsidR="00D34B01" w:rsidRPr="00AE4E47">
        <w:rPr>
          <w:rFonts w:asciiTheme="minorHAnsi" w:hAnsiTheme="minorHAnsi"/>
        </w:rPr>
        <w:t>a</w:t>
      </w:r>
      <w:r w:rsidR="005079D5" w:rsidRPr="00AE4E47">
        <w:rPr>
          <w:rFonts w:asciiTheme="minorHAnsi" w:hAnsiTheme="minorHAnsi"/>
        </w:rPr>
        <w:t xml:space="preserve"> oro e nero da </w:t>
      </w:r>
      <w:r w:rsidR="00F33F5A" w:rsidRPr="00AE4E47">
        <w:rPr>
          <w:rFonts w:asciiTheme="minorHAnsi" w:hAnsiTheme="minorHAnsi"/>
        </w:rPr>
        <w:t xml:space="preserve">38 e 50 cm di diametro. </w:t>
      </w:r>
    </w:p>
    <w:p w:rsidR="00954F5D" w:rsidRPr="00AE4E47" w:rsidRDefault="00954F5D" w:rsidP="0047562F">
      <w:pPr>
        <w:spacing w:after="0" w:line="240" w:lineRule="auto"/>
        <w:jc w:val="both"/>
        <w:rPr>
          <w:rFonts w:asciiTheme="minorHAnsi" w:hAnsiTheme="minorHAnsi"/>
        </w:rPr>
      </w:pPr>
    </w:p>
    <w:p w:rsidR="00F6170A" w:rsidRPr="00AE4E47" w:rsidRDefault="00F33F5A" w:rsidP="0047562F">
      <w:pPr>
        <w:spacing w:after="0" w:line="240" w:lineRule="auto"/>
        <w:jc w:val="both"/>
        <w:rPr>
          <w:rFonts w:asciiTheme="minorHAnsi" w:hAnsiTheme="minorHAnsi"/>
        </w:rPr>
      </w:pPr>
      <w:r w:rsidRPr="00AE4E47">
        <w:rPr>
          <w:rFonts w:asciiTheme="minorHAnsi" w:hAnsiTheme="minorHAnsi"/>
        </w:rPr>
        <w:t>In o</w:t>
      </w:r>
      <w:r w:rsidR="000C1300" w:rsidRPr="00AE4E47">
        <w:rPr>
          <w:rFonts w:asciiTheme="minorHAnsi" w:hAnsiTheme="minorHAnsi"/>
        </w:rPr>
        <w:t xml:space="preserve">ccasione dell’evento sono stati </w:t>
      </w:r>
      <w:r w:rsidR="00D34B01" w:rsidRPr="00AE4E47">
        <w:rPr>
          <w:rFonts w:asciiTheme="minorHAnsi" w:hAnsiTheme="minorHAnsi"/>
        </w:rPr>
        <w:t xml:space="preserve">inoltre </w:t>
      </w:r>
      <w:r w:rsidR="000C1300" w:rsidRPr="00AE4E47">
        <w:rPr>
          <w:rFonts w:asciiTheme="minorHAnsi" w:hAnsiTheme="minorHAnsi"/>
        </w:rPr>
        <w:t>realizzati</w:t>
      </w:r>
      <w:r w:rsidRPr="00AE4E47">
        <w:rPr>
          <w:rFonts w:asciiTheme="minorHAnsi" w:hAnsiTheme="minorHAnsi"/>
        </w:rPr>
        <w:t xml:space="preserve"> alcuni </w:t>
      </w:r>
      <w:r w:rsidRPr="00AE4E47">
        <w:rPr>
          <w:rFonts w:asciiTheme="minorHAnsi" w:hAnsiTheme="minorHAnsi"/>
          <w:b/>
        </w:rPr>
        <w:t>esemplari ad hoc</w:t>
      </w:r>
      <w:r w:rsidR="00E20C34" w:rsidRPr="00AE4E47">
        <w:rPr>
          <w:rFonts w:asciiTheme="minorHAnsi" w:hAnsiTheme="minorHAnsi"/>
          <w:b/>
        </w:rPr>
        <w:t xml:space="preserve"> con finiture inedite</w:t>
      </w:r>
      <w:r w:rsidR="00E20C34" w:rsidRPr="00AE4E47">
        <w:rPr>
          <w:rFonts w:asciiTheme="minorHAnsi" w:hAnsiTheme="minorHAnsi"/>
        </w:rPr>
        <w:t>,</w:t>
      </w:r>
      <w:r w:rsidR="001D38CE" w:rsidRPr="00AE4E47">
        <w:rPr>
          <w:rFonts w:asciiTheme="minorHAnsi" w:hAnsiTheme="minorHAnsi"/>
        </w:rPr>
        <w:t xml:space="preserve"> dimostrando </w:t>
      </w:r>
      <w:r w:rsidR="000C1300" w:rsidRPr="00AE4E47">
        <w:rPr>
          <w:rFonts w:asciiTheme="minorHAnsi" w:hAnsiTheme="minorHAnsi"/>
        </w:rPr>
        <w:t xml:space="preserve">come </w:t>
      </w:r>
      <w:r w:rsidR="001D38CE" w:rsidRPr="00AE4E47">
        <w:rPr>
          <w:rFonts w:asciiTheme="minorHAnsi" w:hAnsiTheme="minorHAnsi"/>
        </w:rPr>
        <w:t>un’icona, anche dopo 40 anni</w:t>
      </w:r>
      <w:r w:rsidR="00E20C34" w:rsidRPr="00AE4E47">
        <w:rPr>
          <w:rFonts w:asciiTheme="minorHAnsi" w:hAnsiTheme="minorHAnsi"/>
        </w:rPr>
        <w:t>,</w:t>
      </w:r>
      <w:r w:rsidR="001D38CE" w:rsidRPr="00AE4E47">
        <w:rPr>
          <w:rFonts w:asciiTheme="minorHAnsi" w:hAnsiTheme="minorHAnsi"/>
        </w:rPr>
        <w:t xml:space="preserve"> </w:t>
      </w:r>
      <w:r w:rsidR="000C1300" w:rsidRPr="00AE4E47">
        <w:rPr>
          <w:rFonts w:asciiTheme="minorHAnsi" w:hAnsiTheme="minorHAnsi"/>
        </w:rPr>
        <w:t>riesca ancora</w:t>
      </w:r>
      <w:r w:rsidR="005E0919">
        <w:rPr>
          <w:rFonts w:asciiTheme="minorHAnsi" w:hAnsiTheme="minorHAnsi"/>
        </w:rPr>
        <w:t xml:space="preserve"> a stupire</w:t>
      </w:r>
      <w:r w:rsidR="001D38CE" w:rsidRPr="00AE4E47">
        <w:rPr>
          <w:rFonts w:asciiTheme="minorHAnsi" w:hAnsiTheme="minorHAnsi"/>
        </w:rPr>
        <w:t xml:space="preserve">. </w:t>
      </w:r>
      <w:r w:rsidR="00236403" w:rsidRPr="0071589D">
        <w:rPr>
          <w:rFonts w:asciiTheme="minorHAnsi" w:hAnsiTheme="minorHAnsi"/>
          <w:b/>
        </w:rPr>
        <w:t>Oluce</w:t>
      </w:r>
      <w:r w:rsidR="00236403" w:rsidRPr="00AE4E47">
        <w:rPr>
          <w:rFonts w:asciiTheme="minorHAnsi" w:hAnsiTheme="minorHAnsi"/>
        </w:rPr>
        <w:t xml:space="preserve"> ha </w:t>
      </w:r>
      <w:r w:rsidR="00C1398A" w:rsidRPr="00AE4E47">
        <w:rPr>
          <w:rFonts w:asciiTheme="minorHAnsi" w:hAnsiTheme="minorHAnsi"/>
        </w:rPr>
        <w:t xml:space="preserve">infatti </w:t>
      </w:r>
      <w:r w:rsidR="00327BBA" w:rsidRPr="00AE4E47">
        <w:rPr>
          <w:rFonts w:asciiTheme="minorHAnsi" w:hAnsiTheme="minorHAnsi"/>
        </w:rPr>
        <w:t xml:space="preserve">rivisitato la scocca della lampada </w:t>
      </w:r>
      <w:r w:rsidR="009C4CF2" w:rsidRPr="00AE4E47">
        <w:rPr>
          <w:rFonts w:asciiTheme="minorHAnsi" w:hAnsiTheme="minorHAnsi"/>
        </w:rPr>
        <w:t xml:space="preserve">proponendola </w:t>
      </w:r>
      <w:r w:rsidR="0062244C" w:rsidRPr="00AE4E47">
        <w:rPr>
          <w:rFonts w:asciiTheme="minorHAnsi" w:hAnsiTheme="minorHAnsi"/>
        </w:rPr>
        <w:t>in</w:t>
      </w:r>
      <w:r w:rsidR="00C1398A" w:rsidRPr="00AE4E47">
        <w:rPr>
          <w:rFonts w:asciiTheme="minorHAnsi" w:hAnsiTheme="minorHAnsi"/>
        </w:rPr>
        <w:t xml:space="preserve"> due finiture </w:t>
      </w:r>
      <w:r w:rsidR="00C1398A" w:rsidRPr="00AE4E47">
        <w:rPr>
          <w:rFonts w:asciiTheme="minorHAnsi" w:hAnsiTheme="minorHAnsi"/>
          <w:i/>
        </w:rPr>
        <w:t>bespoke</w:t>
      </w:r>
      <w:r w:rsidR="00C1398A" w:rsidRPr="00AE4E47">
        <w:rPr>
          <w:rFonts w:asciiTheme="minorHAnsi" w:hAnsiTheme="minorHAnsi"/>
        </w:rPr>
        <w:t>, la prima</w:t>
      </w:r>
      <w:r w:rsidR="0062244C" w:rsidRPr="00AE4E47">
        <w:rPr>
          <w:rFonts w:asciiTheme="minorHAnsi" w:hAnsiTheme="minorHAnsi"/>
        </w:rPr>
        <w:t xml:space="preserve"> </w:t>
      </w:r>
      <w:r w:rsidR="00C1398A" w:rsidRPr="00AE4E47">
        <w:rPr>
          <w:rFonts w:asciiTheme="minorHAnsi" w:hAnsiTheme="minorHAnsi"/>
        </w:rPr>
        <w:t xml:space="preserve">in bronzo e </w:t>
      </w:r>
      <w:r w:rsidR="00EF26B9" w:rsidRPr="00AE4E47">
        <w:rPr>
          <w:rFonts w:asciiTheme="minorHAnsi" w:hAnsiTheme="minorHAnsi"/>
        </w:rPr>
        <w:t xml:space="preserve">la seconda </w:t>
      </w:r>
      <w:r w:rsidR="00C1398A" w:rsidRPr="00AE4E47">
        <w:rPr>
          <w:rFonts w:asciiTheme="minorHAnsi" w:hAnsiTheme="minorHAnsi"/>
        </w:rPr>
        <w:t>in una</w:t>
      </w:r>
      <w:r w:rsidR="00EF26B9" w:rsidRPr="00AE4E47">
        <w:rPr>
          <w:rFonts w:asciiTheme="minorHAnsi" w:hAnsiTheme="minorHAnsi"/>
        </w:rPr>
        <w:t xml:space="preserve"> una sofisticata finitura ghiaccio effetto </w:t>
      </w:r>
      <w:r w:rsidR="00AE4E47" w:rsidRPr="00AE4E47">
        <w:rPr>
          <w:rFonts w:asciiTheme="minorHAnsi" w:hAnsiTheme="minorHAnsi"/>
        </w:rPr>
        <w:t>c</w:t>
      </w:r>
      <w:r w:rsidR="00EF26B9" w:rsidRPr="00AE4E47">
        <w:rPr>
          <w:rFonts w:asciiTheme="minorHAnsi" w:hAnsiTheme="minorHAnsi"/>
        </w:rPr>
        <w:t>raquelé</w:t>
      </w:r>
      <w:r w:rsidR="00C1398A" w:rsidRPr="00AE4E47">
        <w:rPr>
          <w:rFonts w:asciiTheme="minorHAnsi" w:hAnsiTheme="minorHAnsi"/>
        </w:rPr>
        <w:t xml:space="preserve">. </w:t>
      </w:r>
    </w:p>
    <w:p w:rsidR="00F6170A" w:rsidRPr="00AE4E47" w:rsidRDefault="00F6170A" w:rsidP="0047562F">
      <w:pPr>
        <w:spacing w:after="0" w:line="240" w:lineRule="auto"/>
        <w:jc w:val="both"/>
        <w:rPr>
          <w:rFonts w:asciiTheme="minorHAnsi" w:hAnsiTheme="minorHAnsi"/>
        </w:rPr>
      </w:pPr>
    </w:p>
    <w:p w:rsidR="004F576E" w:rsidRPr="00AE4E47" w:rsidRDefault="00AE4E47" w:rsidP="0047562F">
      <w:pPr>
        <w:spacing w:after="0" w:line="240" w:lineRule="auto"/>
        <w:jc w:val="both"/>
        <w:rPr>
          <w:rFonts w:asciiTheme="minorHAnsi" w:hAnsiTheme="minorHAnsi"/>
        </w:rPr>
      </w:pPr>
      <w:r w:rsidRPr="00AE4E47">
        <w:rPr>
          <w:rFonts w:asciiTheme="minorHAnsi" w:hAnsiTheme="minorHAnsi"/>
        </w:rPr>
        <w:t xml:space="preserve">I due esemplari inediti di Sonora mostrano la semisfera in una veste eccezionale, </w:t>
      </w:r>
      <w:r w:rsidR="005E0919">
        <w:rPr>
          <w:rFonts w:asciiTheme="minorHAnsi" w:hAnsiTheme="minorHAnsi"/>
        </w:rPr>
        <w:t>evidenziando</w:t>
      </w:r>
      <w:r w:rsidRPr="00AE4E47">
        <w:rPr>
          <w:rFonts w:asciiTheme="minorHAnsi" w:hAnsiTheme="minorHAnsi"/>
        </w:rPr>
        <w:t xml:space="preserve"> le potenzialità e le possibilità offerte dal </w:t>
      </w:r>
      <w:r w:rsidR="00C1398A" w:rsidRPr="00AE4E47">
        <w:rPr>
          <w:rFonts w:asciiTheme="minorHAnsi" w:hAnsiTheme="minorHAnsi"/>
          <w:b/>
        </w:rPr>
        <w:t>Bespoke Tailoring</w:t>
      </w:r>
      <w:r w:rsidR="00F6170A" w:rsidRPr="00AE4E47">
        <w:rPr>
          <w:rFonts w:asciiTheme="minorHAnsi" w:hAnsiTheme="minorHAnsi"/>
        </w:rPr>
        <w:t xml:space="preserve">, </w:t>
      </w:r>
      <w:r w:rsidR="004F576E" w:rsidRPr="00AE4E47">
        <w:rPr>
          <w:rFonts w:asciiTheme="minorHAnsi" w:hAnsiTheme="minorHAnsi"/>
        </w:rPr>
        <w:t xml:space="preserve">una speciale sezione di "personalizzazione prodotto"  dedicata al </w:t>
      </w:r>
      <w:r w:rsidR="004F576E" w:rsidRPr="00AE4E47">
        <w:rPr>
          <w:rFonts w:asciiTheme="minorHAnsi" w:hAnsiTheme="minorHAnsi"/>
          <w:i/>
        </w:rPr>
        <w:t>contract</w:t>
      </w:r>
      <w:r w:rsidR="004F576E" w:rsidRPr="00AE4E47">
        <w:rPr>
          <w:rFonts w:asciiTheme="minorHAnsi" w:hAnsiTheme="minorHAnsi"/>
        </w:rPr>
        <w:t xml:space="preserve">. Oltre alla proposta disponibile a catalogo, infatti, </w:t>
      </w:r>
      <w:r w:rsidR="005E0919" w:rsidRPr="005E0919">
        <w:rPr>
          <w:rFonts w:asciiTheme="minorHAnsi" w:hAnsiTheme="minorHAnsi"/>
          <w:b/>
        </w:rPr>
        <w:t>Oluce</w:t>
      </w:r>
      <w:r w:rsidR="004F576E" w:rsidRPr="00AE4E47">
        <w:rPr>
          <w:rFonts w:asciiTheme="minorHAnsi" w:hAnsiTheme="minorHAnsi"/>
        </w:rPr>
        <w:t xml:space="preserve"> </w:t>
      </w:r>
      <w:r w:rsidR="005B73FD">
        <w:rPr>
          <w:rFonts w:asciiTheme="minorHAnsi" w:hAnsiTheme="minorHAnsi"/>
        </w:rPr>
        <w:t>consente</w:t>
      </w:r>
      <w:r w:rsidR="004F576E" w:rsidRPr="00AE4E47">
        <w:rPr>
          <w:rFonts w:asciiTheme="minorHAnsi" w:hAnsiTheme="minorHAnsi"/>
        </w:rPr>
        <w:t xml:space="preserve"> di realizzare lampade su misura per esigenze </w:t>
      </w:r>
      <w:r w:rsidR="005E0919">
        <w:rPr>
          <w:rFonts w:asciiTheme="minorHAnsi" w:hAnsiTheme="minorHAnsi"/>
        </w:rPr>
        <w:t>particolari</w:t>
      </w:r>
      <w:r w:rsidR="004F576E" w:rsidRPr="00AE4E47">
        <w:rPr>
          <w:rFonts w:asciiTheme="minorHAnsi" w:hAnsiTheme="minorHAnsi"/>
        </w:rPr>
        <w:t xml:space="preserve"> oppure di produrre varianti modulabili di prodotti a collezione già esistenti</w:t>
      </w:r>
      <w:r w:rsidRPr="00AE4E47">
        <w:rPr>
          <w:rFonts w:asciiTheme="minorHAnsi" w:hAnsiTheme="minorHAnsi"/>
        </w:rPr>
        <w:t>, come nel caso specifico</w:t>
      </w:r>
      <w:r w:rsidR="00871515" w:rsidRPr="00AE4E47">
        <w:rPr>
          <w:rFonts w:asciiTheme="minorHAnsi" w:hAnsiTheme="minorHAnsi"/>
        </w:rPr>
        <w:t xml:space="preserve"> delle </w:t>
      </w:r>
      <w:r w:rsidR="00871515" w:rsidRPr="0071589D">
        <w:rPr>
          <w:rFonts w:asciiTheme="minorHAnsi" w:hAnsiTheme="minorHAnsi"/>
          <w:b/>
        </w:rPr>
        <w:t>Sonora</w:t>
      </w:r>
      <w:r w:rsidR="004F576E" w:rsidRPr="00AE4E47">
        <w:rPr>
          <w:rFonts w:asciiTheme="minorHAnsi" w:hAnsiTheme="minorHAnsi"/>
        </w:rPr>
        <w:t xml:space="preserve">. </w:t>
      </w:r>
    </w:p>
    <w:p w:rsidR="00871515" w:rsidRPr="00AE4E47" w:rsidRDefault="00871515" w:rsidP="00AC4B0C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</w:p>
    <w:p w:rsidR="00E203E7" w:rsidRPr="00AE4E47" w:rsidRDefault="00812522" w:rsidP="00E203E7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AE4E47">
        <w:rPr>
          <w:rFonts w:asciiTheme="minorHAnsi" w:hAnsiTheme="minorHAnsi"/>
          <w:color w:val="000000" w:themeColor="text1"/>
        </w:rPr>
        <w:t xml:space="preserve">La storia </w:t>
      </w:r>
      <w:r w:rsidR="006A16E9" w:rsidRPr="00AE4E47">
        <w:rPr>
          <w:rFonts w:asciiTheme="minorHAnsi" w:hAnsiTheme="minorHAnsi"/>
          <w:color w:val="000000" w:themeColor="text1"/>
        </w:rPr>
        <w:t xml:space="preserve">di </w:t>
      </w:r>
      <w:r w:rsidR="006A16E9" w:rsidRPr="0038458B">
        <w:rPr>
          <w:rFonts w:asciiTheme="minorHAnsi" w:hAnsiTheme="minorHAnsi"/>
          <w:b/>
          <w:color w:val="000000" w:themeColor="text1"/>
        </w:rPr>
        <w:t>Sonora</w:t>
      </w:r>
      <w:r w:rsidRPr="00AE4E47">
        <w:rPr>
          <w:rFonts w:asciiTheme="minorHAnsi" w:hAnsiTheme="minorHAnsi"/>
          <w:color w:val="000000" w:themeColor="text1"/>
        </w:rPr>
        <w:t xml:space="preserve"> </w:t>
      </w:r>
      <w:r w:rsidR="005B73FD">
        <w:rPr>
          <w:rFonts w:asciiTheme="minorHAnsi" w:hAnsiTheme="minorHAnsi"/>
          <w:color w:val="000000" w:themeColor="text1"/>
        </w:rPr>
        <w:t>è</w:t>
      </w:r>
      <w:r w:rsidRPr="00AE4E47">
        <w:rPr>
          <w:rFonts w:asciiTheme="minorHAnsi" w:hAnsiTheme="minorHAnsi"/>
          <w:color w:val="000000" w:themeColor="text1"/>
        </w:rPr>
        <w:t xml:space="preserve"> inoltre protagonista di un video realizzato da </w:t>
      </w:r>
      <w:r w:rsidRPr="0038458B">
        <w:rPr>
          <w:rFonts w:asciiTheme="minorHAnsi" w:hAnsiTheme="minorHAnsi"/>
          <w:b/>
          <w:color w:val="000000" w:themeColor="text1"/>
        </w:rPr>
        <w:t>Oluce</w:t>
      </w:r>
      <w:r w:rsidRPr="00AE4E47">
        <w:rPr>
          <w:rFonts w:asciiTheme="minorHAnsi" w:hAnsiTheme="minorHAnsi"/>
          <w:color w:val="000000" w:themeColor="text1"/>
        </w:rPr>
        <w:t xml:space="preserve"> </w:t>
      </w:r>
      <w:r w:rsidR="0087126C" w:rsidRPr="00AE4E47">
        <w:rPr>
          <w:rFonts w:asciiTheme="minorHAnsi" w:hAnsiTheme="minorHAnsi"/>
        </w:rPr>
        <w:t xml:space="preserve">in collaborazione con la </w:t>
      </w:r>
      <w:r w:rsidR="0087126C" w:rsidRPr="00AE4E47">
        <w:rPr>
          <w:rFonts w:asciiTheme="minorHAnsi" w:hAnsiTheme="minorHAnsi"/>
          <w:b/>
        </w:rPr>
        <w:t>Fondazione Magistretti</w:t>
      </w:r>
      <w:r w:rsidR="0087126C" w:rsidRPr="00AE4E47">
        <w:rPr>
          <w:rFonts w:asciiTheme="minorHAnsi" w:hAnsiTheme="minorHAnsi"/>
        </w:rPr>
        <w:t xml:space="preserve"> e intitolato </w:t>
      </w:r>
      <w:r w:rsidR="0087126C" w:rsidRPr="00AE4E47">
        <w:rPr>
          <w:rFonts w:asciiTheme="minorHAnsi" w:hAnsiTheme="minorHAnsi"/>
          <w:b/>
        </w:rPr>
        <w:t>#40annidisonora</w:t>
      </w:r>
      <w:r w:rsidR="00DB5DBD" w:rsidRPr="00AE4E47">
        <w:rPr>
          <w:rFonts w:asciiTheme="minorHAnsi" w:hAnsiTheme="minorHAnsi"/>
          <w:color w:val="000000" w:themeColor="text1"/>
        </w:rPr>
        <w:t>, un</w:t>
      </w:r>
      <w:r w:rsidR="00E579BE" w:rsidRPr="00AE4E47">
        <w:rPr>
          <w:rFonts w:asciiTheme="minorHAnsi" w:hAnsiTheme="minorHAnsi"/>
          <w:color w:val="000000" w:themeColor="text1"/>
        </w:rPr>
        <w:t xml:space="preserve"> corto</w:t>
      </w:r>
      <w:r w:rsidR="00DB5DBD" w:rsidRPr="00AE4E47">
        <w:rPr>
          <w:rFonts w:asciiTheme="minorHAnsi" w:hAnsiTheme="minorHAnsi"/>
          <w:color w:val="000000" w:themeColor="text1"/>
        </w:rPr>
        <w:t xml:space="preserve"> di circa 10 minuti </w:t>
      </w:r>
      <w:r w:rsidR="0056145C" w:rsidRPr="00AE4E47">
        <w:rPr>
          <w:rFonts w:asciiTheme="minorHAnsi" w:hAnsiTheme="minorHAnsi"/>
          <w:color w:val="000000" w:themeColor="text1"/>
        </w:rPr>
        <w:t xml:space="preserve">che </w:t>
      </w:r>
      <w:r w:rsidR="00DB5DBD" w:rsidRPr="00AE4E47">
        <w:rPr>
          <w:rFonts w:asciiTheme="minorHAnsi" w:hAnsiTheme="minorHAnsi"/>
          <w:color w:val="000000" w:themeColor="text1"/>
        </w:rPr>
        <w:t xml:space="preserve">racconta </w:t>
      </w:r>
      <w:r w:rsidR="00E579BE" w:rsidRPr="00AE4E47">
        <w:rPr>
          <w:rFonts w:asciiTheme="minorHAnsi" w:hAnsiTheme="minorHAnsi"/>
          <w:color w:val="000000" w:themeColor="text1"/>
        </w:rPr>
        <w:t>ispirazioni</w:t>
      </w:r>
      <w:r w:rsidR="002638C8" w:rsidRPr="00AE4E47">
        <w:rPr>
          <w:rFonts w:asciiTheme="minorHAnsi" w:hAnsiTheme="minorHAnsi"/>
          <w:color w:val="000000" w:themeColor="text1"/>
        </w:rPr>
        <w:t xml:space="preserve">, curiosità e </w:t>
      </w:r>
      <w:r w:rsidR="0056145C" w:rsidRPr="00AE4E47">
        <w:rPr>
          <w:rFonts w:asciiTheme="minorHAnsi" w:hAnsiTheme="minorHAnsi"/>
          <w:color w:val="000000" w:themeColor="text1"/>
        </w:rPr>
        <w:t xml:space="preserve">retroscena </w:t>
      </w:r>
      <w:r w:rsidR="00DB5DBD" w:rsidRPr="00AE4E47">
        <w:rPr>
          <w:rFonts w:asciiTheme="minorHAnsi" w:hAnsiTheme="minorHAnsi"/>
          <w:color w:val="000000" w:themeColor="text1"/>
        </w:rPr>
        <w:t xml:space="preserve">che hanno dato vita alla </w:t>
      </w:r>
      <w:r w:rsidR="00DB5DBD" w:rsidRPr="0038458B">
        <w:rPr>
          <w:rFonts w:asciiTheme="minorHAnsi" w:hAnsiTheme="minorHAnsi"/>
          <w:b/>
          <w:color w:val="000000" w:themeColor="text1"/>
        </w:rPr>
        <w:t>Sonora</w:t>
      </w:r>
      <w:r w:rsidR="00DB5DBD" w:rsidRPr="00AE4E47">
        <w:rPr>
          <w:rFonts w:asciiTheme="minorHAnsi" w:hAnsiTheme="minorHAnsi"/>
          <w:color w:val="000000" w:themeColor="text1"/>
        </w:rPr>
        <w:t>. A</w:t>
      </w:r>
      <w:r w:rsidR="00AC4B0C" w:rsidRPr="00AE4E47">
        <w:rPr>
          <w:rFonts w:asciiTheme="minorHAnsi" w:hAnsiTheme="minorHAnsi"/>
          <w:color w:val="000000" w:themeColor="text1"/>
        </w:rPr>
        <w:t xml:space="preserve">ttraverso la voce </w:t>
      </w:r>
      <w:r w:rsidR="003E6E79" w:rsidRPr="00AE4E47">
        <w:rPr>
          <w:rFonts w:asciiTheme="minorHAnsi" w:hAnsiTheme="minorHAnsi"/>
          <w:color w:val="000000" w:themeColor="text1"/>
        </w:rPr>
        <w:t xml:space="preserve">narrante di </w:t>
      </w:r>
      <w:r w:rsidR="003E6E79" w:rsidRPr="0038458B">
        <w:rPr>
          <w:rFonts w:asciiTheme="minorHAnsi" w:hAnsiTheme="minorHAnsi"/>
          <w:b/>
          <w:color w:val="000000" w:themeColor="text1"/>
        </w:rPr>
        <w:t xml:space="preserve">Margherita Pellino </w:t>
      </w:r>
      <w:r w:rsidR="003E6E79" w:rsidRPr="00AE4E47">
        <w:rPr>
          <w:rFonts w:asciiTheme="minorHAnsi" w:hAnsiTheme="minorHAnsi"/>
          <w:color w:val="000000" w:themeColor="text1"/>
        </w:rPr>
        <w:t xml:space="preserve">- </w:t>
      </w:r>
      <w:r w:rsidR="00AC4B0C" w:rsidRPr="00AE4E47">
        <w:rPr>
          <w:rFonts w:asciiTheme="minorHAnsi" w:hAnsiTheme="minorHAnsi"/>
          <w:color w:val="000000" w:themeColor="text1"/>
        </w:rPr>
        <w:t>nipote di Magistretti e Conservatrice</w:t>
      </w:r>
      <w:r w:rsidR="003E6E79" w:rsidRPr="00AE4E47">
        <w:rPr>
          <w:rFonts w:asciiTheme="minorHAnsi" w:hAnsiTheme="minorHAnsi"/>
          <w:color w:val="000000" w:themeColor="text1"/>
        </w:rPr>
        <w:t xml:space="preserve"> dell'Archivio della Fondazione </w:t>
      </w:r>
      <w:r w:rsidR="002638C8" w:rsidRPr="00AE4E47">
        <w:rPr>
          <w:rFonts w:asciiTheme="minorHAnsi" w:hAnsiTheme="minorHAnsi"/>
          <w:color w:val="000000" w:themeColor="text1"/>
        </w:rPr>
        <w:t xml:space="preserve">– e ad una serie di interviste d’archivio a </w:t>
      </w:r>
      <w:r w:rsidR="002638C8" w:rsidRPr="0038458B">
        <w:rPr>
          <w:rFonts w:asciiTheme="minorHAnsi" w:hAnsiTheme="minorHAnsi"/>
          <w:b/>
          <w:color w:val="000000" w:themeColor="text1"/>
        </w:rPr>
        <w:t>Magistretti</w:t>
      </w:r>
      <w:r w:rsidR="002638C8" w:rsidRPr="00AE4E47">
        <w:rPr>
          <w:rFonts w:asciiTheme="minorHAnsi" w:hAnsiTheme="minorHAnsi"/>
          <w:color w:val="000000" w:themeColor="text1"/>
        </w:rPr>
        <w:t xml:space="preserve"> stesso</w:t>
      </w:r>
      <w:r w:rsidR="00425901" w:rsidRPr="00AE4E47">
        <w:rPr>
          <w:rFonts w:asciiTheme="minorHAnsi" w:hAnsiTheme="minorHAnsi"/>
          <w:color w:val="000000" w:themeColor="text1"/>
        </w:rPr>
        <w:t>,</w:t>
      </w:r>
      <w:r w:rsidR="002638C8" w:rsidRPr="00AE4E47">
        <w:rPr>
          <w:rFonts w:asciiTheme="minorHAnsi" w:hAnsiTheme="minorHAnsi"/>
          <w:color w:val="000000" w:themeColor="text1"/>
        </w:rPr>
        <w:t xml:space="preserve"> </w:t>
      </w:r>
      <w:r w:rsidR="00425901" w:rsidRPr="00AE4E47">
        <w:rPr>
          <w:rFonts w:asciiTheme="minorHAnsi" w:hAnsiTheme="minorHAnsi"/>
          <w:color w:val="000000" w:themeColor="text1"/>
        </w:rPr>
        <w:t>il video mescola passato e presente senza soluzione di continuità</w:t>
      </w:r>
      <w:r w:rsidR="0056145C" w:rsidRPr="00AE4E47">
        <w:rPr>
          <w:rFonts w:asciiTheme="minorHAnsi" w:hAnsiTheme="minorHAnsi"/>
          <w:color w:val="000000" w:themeColor="text1"/>
        </w:rPr>
        <w:t xml:space="preserve">, raccontando della </w:t>
      </w:r>
      <w:r w:rsidR="0056145C" w:rsidRPr="0038458B">
        <w:rPr>
          <w:rFonts w:asciiTheme="minorHAnsi" w:hAnsiTheme="minorHAnsi"/>
          <w:b/>
          <w:color w:val="000000" w:themeColor="text1"/>
        </w:rPr>
        <w:t>Sonora</w:t>
      </w:r>
      <w:r w:rsidR="0056145C" w:rsidRPr="00AE4E47">
        <w:rPr>
          <w:rFonts w:asciiTheme="minorHAnsi" w:hAnsiTheme="minorHAnsi"/>
          <w:color w:val="000000" w:themeColor="text1"/>
        </w:rPr>
        <w:t xml:space="preserve">, dello stile di </w:t>
      </w:r>
      <w:r w:rsidR="0056145C" w:rsidRPr="0038458B">
        <w:rPr>
          <w:rFonts w:asciiTheme="minorHAnsi" w:hAnsiTheme="minorHAnsi"/>
          <w:b/>
          <w:color w:val="000000" w:themeColor="text1"/>
        </w:rPr>
        <w:t>Magistretti</w:t>
      </w:r>
      <w:r w:rsidR="0056145C" w:rsidRPr="00AE4E47">
        <w:rPr>
          <w:rFonts w:asciiTheme="minorHAnsi" w:hAnsiTheme="minorHAnsi"/>
          <w:color w:val="000000" w:themeColor="text1"/>
        </w:rPr>
        <w:t xml:space="preserve"> e del suo legame con l’azienda.</w:t>
      </w:r>
      <w:r w:rsidR="0056145C" w:rsidRPr="00AE4E47">
        <w:rPr>
          <w:rFonts w:asciiTheme="minorHAnsi" w:hAnsiTheme="minorHAnsi"/>
          <w:color w:val="FF0000"/>
        </w:rPr>
        <w:t xml:space="preserve"> </w:t>
      </w:r>
      <w:r w:rsidR="0056145C" w:rsidRPr="00AE4E47">
        <w:rPr>
          <w:rFonts w:asciiTheme="minorHAnsi" w:hAnsiTheme="minorHAnsi"/>
          <w:color w:val="000000" w:themeColor="text1"/>
        </w:rPr>
        <w:t xml:space="preserve">A partire dagli anni 70, infatti, il designer e architetto è stato legato ad </w:t>
      </w:r>
      <w:r w:rsidR="0056145C" w:rsidRPr="0038458B">
        <w:rPr>
          <w:rFonts w:asciiTheme="minorHAnsi" w:hAnsiTheme="minorHAnsi"/>
          <w:b/>
          <w:color w:val="000000" w:themeColor="text1"/>
        </w:rPr>
        <w:t>Oluce</w:t>
      </w:r>
      <w:r w:rsidR="0056145C" w:rsidRPr="00AE4E47">
        <w:rPr>
          <w:rFonts w:asciiTheme="minorHAnsi" w:hAnsiTheme="minorHAnsi"/>
          <w:color w:val="000000" w:themeColor="text1"/>
        </w:rPr>
        <w:t xml:space="preserve"> per oltre un ventennio di amicizia e di collaborazione, disegnando alcune delle lampade più conosciute ed amate e ricoprendo la carica Art Director dell’azienda. Il video è disponibile, in versione integrale o in versione ridotta, sul sito di </w:t>
      </w:r>
      <w:r w:rsidR="0056145C" w:rsidRPr="0038458B">
        <w:rPr>
          <w:rFonts w:asciiTheme="minorHAnsi" w:hAnsiTheme="minorHAnsi"/>
          <w:b/>
          <w:color w:val="000000" w:themeColor="text1"/>
        </w:rPr>
        <w:t>Oluce</w:t>
      </w:r>
      <w:r w:rsidR="0056145C" w:rsidRPr="00AE4E47">
        <w:rPr>
          <w:rFonts w:asciiTheme="minorHAnsi" w:hAnsiTheme="minorHAnsi"/>
          <w:color w:val="000000" w:themeColor="text1"/>
        </w:rPr>
        <w:t xml:space="preserve"> (</w:t>
      </w:r>
      <w:hyperlink r:id="rId7" w:history="1">
        <w:r w:rsidR="00AA0346" w:rsidRPr="00E86F41">
          <w:rPr>
            <w:rStyle w:val="Collegamentoipertestuale"/>
            <w:rFonts w:asciiTheme="minorHAnsi" w:hAnsiTheme="minorHAnsi"/>
          </w:rPr>
          <w:t>www.oluce.com</w:t>
        </w:r>
      </w:hyperlink>
      <w:r w:rsidR="0056145C" w:rsidRPr="00AE4E47">
        <w:rPr>
          <w:rFonts w:asciiTheme="minorHAnsi" w:hAnsiTheme="minorHAnsi"/>
          <w:color w:val="000000" w:themeColor="text1"/>
        </w:rPr>
        <w:t>).</w:t>
      </w:r>
    </w:p>
    <w:p w:rsidR="00C51464" w:rsidRDefault="00C51464" w:rsidP="00E203E7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</w:rPr>
      </w:pPr>
    </w:p>
    <w:p w:rsidR="00C51464" w:rsidRDefault="00C51464" w:rsidP="00E203E7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</w:rPr>
      </w:pPr>
    </w:p>
    <w:p w:rsidR="00197922" w:rsidRDefault="00197922" w:rsidP="00E203E7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</w:rPr>
      </w:pPr>
    </w:p>
    <w:p w:rsidR="00197922" w:rsidRDefault="00197922" w:rsidP="00E203E7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</w:rPr>
      </w:pPr>
    </w:p>
    <w:p w:rsidR="00E203E7" w:rsidRPr="005B73FD" w:rsidRDefault="00E203E7" w:rsidP="00E203E7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</w:rPr>
      </w:pPr>
      <w:r w:rsidRPr="00AE4E47">
        <w:rPr>
          <w:rFonts w:asciiTheme="minorHAnsi" w:hAnsiTheme="minorHAnsi"/>
          <w:b/>
          <w:color w:val="000000" w:themeColor="text1"/>
        </w:rPr>
        <w:t xml:space="preserve">Sonora: </w:t>
      </w:r>
      <w:r w:rsidR="00910FDC" w:rsidRPr="00AE4E47">
        <w:rPr>
          <w:rFonts w:asciiTheme="minorHAnsi" w:hAnsiTheme="minorHAnsi"/>
          <w:b/>
          <w:color w:val="000000" w:themeColor="text1"/>
        </w:rPr>
        <w:t>tutti i volti</w:t>
      </w:r>
      <w:r w:rsidRPr="00AE4E47">
        <w:rPr>
          <w:rFonts w:asciiTheme="minorHAnsi" w:hAnsiTheme="minorHAnsi"/>
          <w:b/>
          <w:color w:val="000000" w:themeColor="text1"/>
        </w:rPr>
        <w:t xml:space="preserve"> di un’icona del design</w:t>
      </w:r>
    </w:p>
    <w:p w:rsidR="00E203E7" w:rsidRPr="00AE4E47" w:rsidRDefault="00E203E7" w:rsidP="00E203E7">
      <w:pPr>
        <w:spacing w:after="0" w:line="240" w:lineRule="auto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La Sonora nasce originariamente con riflettore in alluminio tornito e verniciato bianco. Esistevano 3 misure: modello 410 – diametro cm 100 e altezza cm 50 (montava due lampadine Globolux da 150W); modello 409 – diametro cm 70 e altezza cm 35 (montava due lampadine Globolux da 100W); modello 408 – diametro 50 e altezza 25 (montava una lampadina Globolux da 150W). La sospensione avveniva sempre mediante cavo elettrico nero con pattera in PVC bianco di forma semisferica.</w:t>
      </w:r>
    </w:p>
    <w:p w:rsidR="00E203E7" w:rsidRPr="00AE4E47" w:rsidRDefault="00E203E7" w:rsidP="00E203E7">
      <w:pPr>
        <w:spacing w:after="0" w:line="240" w:lineRule="auto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Nel 1990 nacque la variante in vetro soffiato di Murano acidato opale con diametro centimetri 50 (modello 411) e nel 1999 verrà aggiunto il diametro 38 (modello 438). Nel 2003 fu proposta una versione da 90 centimetri di diametro in metacrilato opalino, bianco coprente, nero, trasparente e trasparente colorato (modello 490). Nel 2006 con il metacrilato si raggiunse l’ eccezionale dimensione di 133 centimetri nelle varianti opalino o bianco coprente (modello 493). Nel 2009 venne proposto per il diametro 90 una versione ancora in metacrilato coprente, ma con interno decorato in foglia d’oro (modello 490/OR).</w:t>
      </w:r>
    </w:p>
    <w:p w:rsidR="00E203E7" w:rsidRPr="00AE4E47" w:rsidRDefault="00E203E7" w:rsidP="00E203E7">
      <w:pPr>
        <w:spacing w:after="0" w:line="240" w:lineRule="auto"/>
        <w:jc w:val="both"/>
        <w:rPr>
          <w:rFonts w:asciiTheme="minorHAnsi" w:hAnsiTheme="minorHAnsi"/>
          <w:i/>
        </w:rPr>
      </w:pPr>
    </w:p>
    <w:p w:rsidR="00E203E7" w:rsidRPr="00AE4E47" w:rsidRDefault="00E203E7" w:rsidP="00E203E7">
      <w:pPr>
        <w:spacing w:after="0" w:line="240" w:lineRule="auto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L’ultima versione del catalogo di Oluce ha infine visto l’aggiunta di 4 nuove varianti, a conferma del grande successo riscosso da Sonora all’alba dei suoi 40 anni: in  le nuove versioni in metallo colore nero con dimensioni diam 50 cm (modello 408) e dimensioni diam 38 cm (modello 437) e in metallo colore oro, dimensioni diam 50 cm (modello 408/oro) e dimensioni diam 38 cm (437/oro).</w:t>
      </w: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E203E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197922" w:rsidRDefault="00197922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197922" w:rsidRDefault="00197922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5B73FD" w:rsidRPr="005B73FD" w:rsidRDefault="00533C04" w:rsidP="00E203E7">
      <w:pPr>
        <w:pStyle w:val="Nessunaspaziatura"/>
        <w:jc w:val="both"/>
        <w:rPr>
          <w:rFonts w:asciiTheme="minorHAnsi" w:hAnsiTheme="minorHAnsi"/>
          <w:b/>
          <w:i/>
        </w:rPr>
      </w:pPr>
      <w:r w:rsidRPr="005B73FD">
        <w:rPr>
          <w:rFonts w:asciiTheme="minorHAnsi" w:hAnsiTheme="minorHAnsi"/>
          <w:b/>
          <w:i/>
        </w:rPr>
        <w:t>Oluce</w:t>
      </w:r>
    </w:p>
    <w:p w:rsidR="00E203E7" w:rsidRPr="00AE4E47" w:rsidRDefault="00E203E7" w:rsidP="00E203E7">
      <w:pPr>
        <w:pStyle w:val="Nessunaspaziatura"/>
        <w:jc w:val="both"/>
        <w:rPr>
          <w:rFonts w:asciiTheme="minorHAnsi" w:hAnsiTheme="minorHAnsi" w:cs="ITCFranklinGothicStd-Book"/>
          <w:i/>
          <w:color w:val="000000"/>
        </w:rPr>
      </w:pPr>
      <w:r w:rsidRPr="00AE4E47">
        <w:rPr>
          <w:rFonts w:asciiTheme="minorHAnsi" w:hAnsiTheme="minorHAnsi" w:cs="ITCFranklinGothicStd-Book"/>
          <w:b/>
          <w:i/>
          <w:color w:val="000000"/>
        </w:rPr>
        <w:t>Fondata nel 1945, Oluce è la più antica azienda italiana di design ancora attiva nel campo dell'illuminazione</w:t>
      </w:r>
      <w:r w:rsidRPr="00AE4E47">
        <w:rPr>
          <w:rFonts w:asciiTheme="minorHAnsi" w:hAnsiTheme="minorHAnsi" w:cs="ITCFranklinGothicStd-Book"/>
          <w:i/>
          <w:color w:val="000000"/>
        </w:rPr>
        <w:t xml:space="preserve"> e negli anni ha saputo costruire una Collezione articolata, realizzando alcune tra le lampade più iconiche degli ultimi decenni.</w:t>
      </w:r>
    </w:p>
    <w:p w:rsidR="00E203E7" w:rsidRPr="00AE4E47" w:rsidRDefault="00E203E7" w:rsidP="00E203E7">
      <w:pPr>
        <w:pStyle w:val="Nessunaspaziatura"/>
        <w:jc w:val="both"/>
        <w:rPr>
          <w:rFonts w:asciiTheme="minorHAnsi" w:hAnsiTheme="minorHAnsi" w:cs="HelveticaNeue-Bold"/>
          <w:bCs/>
          <w:i/>
        </w:rPr>
      </w:pPr>
      <w:r w:rsidRPr="00AE4E47">
        <w:rPr>
          <w:rFonts w:asciiTheme="minorHAnsi" w:hAnsiTheme="minorHAnsi"/>
          <w:i/>
        </w:rPr>
        <w:t xml:space="preserve">Negli anni, ai contributi di </w:t>
      </w:r>
      <w:r w:rsidRPr="00AE4E47">
        <w:rPr>
          <w:rFonts w:asciiTheme="minorHAnsi" w:hAnsiTheme="minorHAnsi" w:cs="ITCFranklinGothicStd-Book"/>
          <w:i/>
          <w:color w:val="000000"/>
        </w:rPr>
        <w:t>Vico Magistretti, Joe Colombo e Tito Agnoli si sono aggiunte le collaborazioni con Gordon Guillaumier, Lutz Pankow, Nendo, Francesco Rot,a</w:t>
      </w:r>
      <w:r w:rsidRPr="00AE4E47">
        <w:rPr>
          <w:rFonts w:asciiTheme="minorHAnsi" w:hAnsiTheme="minorHAnsi" w:cs="HelveticaNeue-Bold"/>
          <w:bCs/>
          <w:i/>
        </w:rPr>
        <w:t xml:space="preserve"> Sam Hecht</w:t>
      </w:r>
      <w:r w:rsidRPr="00AE4E47">
        <w:rPr>
          <w:rFonts w:asciiTheme="minorHAnsi" w:hAnsiTheme="minorHAnsi" w:cs="HelveticaNeue"/>
          <w:i/>
        </w:rPr>
        <w:t xml:space="preserve">, </w:t>
      </w:r>
      <w:r w:rsidRPr="00AE4E47">
        <w:rPr>
          <w:rFonts w:asciiTheme="minorHAnsi" w:hAnsiTheme="minorHAnsi" w:cs="HelveticaNeue-Bold"/>
          <w:bCs/>
          <w:i/>
        </w:rPr>
        <w:t>Jörg Boner e</w:t>
      </w:r>
      <w:r w:rsidRPr="00AE4E47">
        <w:rPr>
          <w:rFonts w:asciiTheme="minorHAnsi" w:hAnsiTheme="minorHAnsi" w:cs="HelveticaNeue-Bold"/>
          <w:b/>
          <w:bCs/>
          <w:i/>
        </w:rPr>
        <w:t xml:space="preserve"> </w:t>
      </w:r>
      <w:r w:rsidRPr="00AE4E47">
        <w:rPr>
          <w:rFonts w:asciiTheme="minorHAnsi" w:hAnsiTheme="minorHAnsi" w:cs="HelveticaNeue-Bold"/>
          <w:bCs/>
          <w:i/>
        </w:rPr>
        <w:t>AngelettiRuzza</w:t>
      </w:r>
      <w:r w:rsidRPr="00AE4E47">
        <w:rPr>
          <w:rFonts w:asciiTheme="minorHAnsi" w:hAnsiTheme="minorHAnsi" w:cs="ITCFranklinGothicStd-Book"/>
          <w:i/>
          <w:color w:val="000000"/>
        </w:rPr>
        <w:t xml:space="preserve"> che, insieme ai prodotti recenti</w:t>
      </w:r>
      <w:r w:rsidRPr="00AE4E47">
        <w:rPr>
          <w:rFonts w:asciiTheme="minorHAnsi" w:hAnsiTheme="minorHAnsi"/>
          <w:i/>
        </w:rPr>
        <w:t xml:space="preserve"> firmati da</w:t>
      </w:r>
      <w:r w:rsidRPr="00AE4E47">
        <w:rPr>
          <w:rFonts w:asciiTheme="minorHAnsi" w:hAnsiTheme="minorHAnsi" w:cs="ITCFranklinGothicStd-Book"/>
          <w:i/>
          <w:color w:val="000000"/>
        </w:rPr>
        <w:t xml:space="preserve"> Giopato&amp;Coombes, Victor Vasilev, Nicola Gallizia e Mist-O</w:t>
      </w:r>
      <w:r w:rsidRPr="00AE4E47">
        <w:rPr>
          <w:rFonts w:asciiTheme="minorHAnsi" w:hAnsiTheme="minorHAnsi" w:cs="HelveticaNeue"/>
          <w:i/>
        </w:rPr>
        <w:t xml:space="preserve"> </w:t>
      </w:r>
      <w:r w:rsidRPr="00AE4E47">
        <w:rPr>
          <w:rFonts w:asciiTheme="minorHAnsi" w:hAnsiTheme="minorHAnsi" w:cs="HelveticaNeue-Bold"/>
          <w:bCs/>
          <w:i/>
        </w:rPr>
        <w:t xml:space="preserve">definiscono la grammatica visiva dell’azienda, realizzando lampade che sono sofisticati elementi d’arredo. </w:t>
      </w:r>
    </w:p>
    <w:p w:rsidR="00C51464" w:rsidRPr="00AE4E47" w:rsidRDefault="00E203E7" w:rsidP="00C51464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 xml:space="preserve">Inoltre, </w:t>
      </w:r>
      <w:r w:rsidR="00C51464">
        <w:rPr>
          <w:rFonts w:asciiTheme="minorHAnsi" w:hAnsiTheme="minorHAnsi"/>
          <w:i/>
        </w:rPr>
        <w:t>l</w:t>
      </w:r>
      <w:r w:rsidR="00C51464" w:rsidRPr="00AE4E47">
        <w:rPr>
          <w:rFonts w:asciiTheme="minorHAnsi" w:hAnsiTheme="minorHAnsi"/>
          <w:i/>
        </w:rPr>
        <w:t xml:space="preserve">’esperienza tecnica dell’azienda e il suo legame con il mondo del progetto hanno dato vita in tempi recenti al Bespoke Tailoring, una speciale sezione dedicata al contract. Oltre alla proposta disponibile a catalogo, infatti, l’azienda offre la possibilità di realizzare lampade su misura per esigenze specifiche oppure di produrre varianti modulabili di prodotti a collezione già esistenti. Il servizio si rivolge ad architetti, designer e progettisti per rispondere alle esigenze produttive più particolari in maniera personalizzata e flessibile. </w:t>
      </w: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271A77" w:rsidRDefault="00271A7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271A77" w:rsidRPr="00AE4E47" w:rsidRDefault="00271A7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197922" w:rsidRDefault="00197922" w:rsidP="002368ED">
      <w:pPr>
        <w:pStyle w:val="Nessunaspaziatura"/>
        <w:rPr>
          <w:rFonts w:asciiTheme="minorHAnsi" w:hAnsiTheme="minorHAnsi"/>
          <w:b/>
          <w:i/>
          <w:sz w:val="20"/>
          <w:lang w:val="en-US"/>
        </w:rPr>
      </w:pPr>
    </w:p>
    <w:p w:rsidR="00197922" w:rsidRDefault="00197922" w:rsidP="002368ED">
      <w:pPr>
        <w:pStyle w:val="Nessunaspaziatura"/>
        <w:rPr>
          <w:rFonts w:asciiTheme="minorHAnsi" w:hAnsiTheme="minorHAnsi"/>
          <w:b/>
          <w:i/>
          <w:sz w:val="20"/>
          <w:lang w:val="en-US"/>
        </w:rPr>
      </w:pPr>
    </w:p>
    <w:p w:rsidR="002368ED" w:rsidRPr="00C51464" w:rsidRDefault="002368ED" w:rsidP="002368ED">
      <w:pPr>
        <w:pStyle w:val="Nessunaspaziatura"/>
        <w:rPr>
          <w:rFonts w:asciiTheme="minorHAnsi" w:hAnsiTheme="minorHAnsi"/>
          <w:b/>
          <w:i/>
          <w:sz w:val="20"/>
          <w:lang w:val="en-US"/>
        </w:rPr>
      </w:pPr>
      <w:r w:rsidRPr="00C51464">
        <w:rPr>
          <w:rFonts w:asciiTheme="minorHAnsi" w:hAnsiTheme="minorHAnsi"/>
          <w:b/>
          <w:i/>
          <w:sz w:val="20"/>
          <w:lang w:val="en-US"/>
        </w:rPr>
        <w:t xml:space="preserve">Press Office </w:t>
      </w:r>
    </w:p>
    <w:p w:rsidR="002368ED" w:rsidRPr="00C51464" w:rsidRDefault="002368ED" w:rsidP="002368ED">
      <w:pPr>
        <w:spacing w:after="0" w:line="240" w:lineRule="auto"/>
        <w:rPr>
          <w:rFonts w:asciiTheme="minorHAnsi" w:hAnsiTheme="minorHAnsi"/>
          <w:i/>
          <w:sz w:val="20"/>
          <w:lang w:val="en-US"/>
        </w:rPr>
      </w:pPr>
      <w:r w:rsidRPr="00C51464">
        <w:rPr>
          <w:rFonts w:asciiTheme="minorHAnsi" w:hAnsiTheme="minorHAnsi"/>
          <w:i/>
          <w:sz w:val="20"/>
          <w:lang w:val="en-US"/>
        </w:rPr>
        <w:t>Antonella Morlino</w:t>
      </w:r>
    </w:p>
    <w:p w:rsidR="002368ED" w:rsidRPr="00C51464" w:rsidRDefault="002368ED" w:rsidP="002368ED">
      <w:pPr>
        <w:spacing w:after="0" w:line="240" w:lineRule="auto"/>
        <w:rPr>
          <w:rFonts w:asciiTheme="minorHAnsi" w:hAnsiTheme="minorHAnsi"/>
          <w:i/>
          <w:sz w:val="20"/>
          <w:lang w:val="en-US"/>
        </w:rPr>
      </w:pPr>
      <w:r w:rsidRPr="00C51464">
        <w:rPr>
          <w:rFonts w:asciiTheme="minorHAnsi" w:hAnsiTheme="minorHAnsi"/>
          <w:i/>
          <w:sz w:val="20"/>
          <w:lang w:val="en-US"/>
        </w:rPr>
        <w:t xml:space="preserve">Email: press@oluce.com </w:t>
      </w:r>
    </w:p>
    <w:p w:rsidR="002368ED" w:rsidRPr="00C51464" w:rsidRDefault="002368ED" w:rsidP="002368ED">
      <w:pPr>
        <w:spacing w:after="0" w:line="240" w:lineRule="auto"/>
        <w:rPr>
          <w:rFonts w:asciiTheme="minorHAnsi" w:hAnsiTheme="minorHAnsi"/>
          <w:i/>
          <w:sz w:val="20"/>
          <w:lang w:val="en-US"/>
        </w:rPr>
      </w:pPr>
      <w:r w:rsidRPr="00C51464">
        <w:rPr>
          <w:rFonts w:asciiTheme="minorHAnsi" w:hAnsiTheme="minorHAnsi"/>
          <w:i/>
          <w:sz w:val="20"/>
          <w:lang w:val="en-US"/>
        </w:rPr>
        <w:t>T: +39 02 98491435</w:t>
      </w:r>
    </w:p>
    <w:p w:rsidR="00271A77" w:rsidRPr="00C51464" w:rsidRDefault="00271A77" w:rsidP="007D2BB9">
      <w:pPr>
        <w:pStyle w:val="Nessunaspaziatura"/>
        <w:jc w:val="both"/>
        <w:rPr>
          <w:rFonts w:asciiTheme="minorHAnsi" w:hAnsiTheme="minorHAnsi"/>
          <w:i/>
          <w:lang w:val="en-US"/>
        </w:rPr>
      </w:pPr>
    </w:p>
    <w:p w:rsidR="00571427" w:rsidRPr="00C51464" w:rsidRDefault="00571427" w:rsidP="007D2BB9">
      <w:pPr>
        <w:pStyle w:val="Nessunaspaziatura"/>
        <w:jc w:val="both"/>
        <w:rPr>
          <w:rFonts w:asciiTheme="minorHAnsi" w:hAnsiTheme="minorHAnsi"/>
          <w:i/>
          <w:lang w:val="en-US"/>
        </w:rPr>
      </w:pPr>
    </w:p>
    <w:p w:rsidR="00197922" w:rsidRDefault="00197922" w:rsidP="007D2BB9">
      <w:pPr>
        <w:pStyle w:val="Nessunaspaziatura"/>
        <w:jc w:val="both"/>
        <w:rPr>
          <w:rFonts w:asciiTheme="minorHAnsi" w:hAnsiTheme="minorHAnsi"/>
          <w:b/>
          <w:i/>
          <w:lang w:val="en-US"/>
        </w:rPr>
      </w:pPr>
    </w:p>
    <w:p w:rsidR="00197922" w:rsidRDefault="00197922" w:rsidP="007D2BB9">
      <w:pPr>
        <w:pStyle w:val="Nessunaspaziatura"/>
        <w:jc w:val="both"/>
        <w:rPr>
          <w:rFonts w:asciiTheme="minorHAnsi" w:hAnsiTheme="minorHAnsi"/>
          <w:b/>
          <w:i/>
          <w:lang w:val="en-US"/>
        </w:rPr>
      </w:pPr>
    </w:p>
    <w:p w:rsidR="00CE6C6A" w:rsidRPr="00C51464" w:rsidRDefault="00433A36" w:rsidP="007D2BB9">
      <w:pPr>
        <w:pStyle w:val="Nessunaspaziatura"/>
        <w:jc w:val="both"/>
        <w:rPr>
          <w:rFonts w:asciiTheme="minorHAnsi" w:hAnsiTheme="minorHAnsi"/>
          <w:b/>
          <w:i/>
          <w:lang w:val="en-US"/>
        </w:rPr>
      </w:pPr>
      <w:r>
        <w:rPr>
          <w:rFonts w:asciiTheme="minorHAnsi" w:hAnsiTheme="minorHAnsi"/>
          <w:b/>
          <w:i/>
          <w:lang w:val="en-US"/>
        </w:rPr>
        <w:br w:type="page"/>
      </w:r>
      <w:r w:rsidR="00CE6C6A" w:rsidRPr="00C51464">
        <w:rPr>
          <w:rFonts w:asciiTheme="minorHAnsi" w:hAnsiTheme="minorHAnsi"/>
          <w:b/>
          <w:i/>
          <w:lang w:val="en-US"/>
        </w:rPr>
        <w:t>Understate</w:t>
      </w:r>
    </w:p>
    <w:p w:rsidR="00CE6C6A" w:rsidRPr="00AE4E47" w:rsidRDefault="00CE6C6A" w:rsidP="00CE6C6A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 xml:space="preserve">Il Famoso spazio espositivo e Luogo di Tendenza Understate è anche LAB, un laboratorio creativo attraverso cui si esprime Il Vero Concetto di Taylor Made: personalizzazione sartoriale e avanguardia </w:t>
      </w:r>
    </w:p>
    <w:p w:rsidR="00CE6C6A" w:rsidRPr="00AE4E47" w:rsidRDefault="00CE6C6A" w:rsidP="00CE6C6A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LAB PROJECT, uno spazio Dedicato, in cui progettisti e Clienti troveranno un Ampio e Attento Ventaglio di Soluzioni di arredo e di finiture ricercate. Dai legni pregiati, alle pietre più esclusive, ai raffinati tessuti: dettagli di stile che definiscono il carattere distintivo di ogni progetto, dal gusto Creato su misura, di volta in volta sempre diverso</w:t>
      </w:r>
    </w:p>
    <w:p w:rsidR="00CE6C6A" w:rsidRPr="00AE4E47" w:rsidRDefault="00CE6C6A" w:rsidP="00CE6C6A">
      <w:pPr>
        <w:pStyle w:val="Nessunaspaziatura"/>
        <w:jc w:val="both"/>
        <w:rPr>
          <w:rFonts w:asciiTheme="minorHAnsi" w:hAnsiTheme="minorHAnsi"/>
          <w:i/>
        </w:rPr>
      </w:pPr>
    </w:p>
    <w:p w:rsidR="00CE6C6A" w:rsidRPr="00AE4E47" w:rsidRDefault="00CE6C6A" w:rsidP="00CE6C6A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Understate è un laboratorio di tendenza e di stile; un palco dal quale danno emozioni diverse ogni volta. Si nutrono di creatività dei designer, amplificano gli orizzonti dei nostri clienti privati. In entrambi i casi si tratta di esclusività di essere il denominatore comune dei nostri concetti, che ritmicamente incoraggiano la nostra creatività.</w:t>
      </w:r>
    </w:p>
    <w:p w:rsidR="00CE6C6A" w:rsidRPr="00AE4E47" w:rsidRDefault="00CE6C6A" w:rsidP="00CE6C6A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Understate è stile. Ogni scelta artistica è realizzato secondo un percorso caratteristico denominato da un "total look" in grado di scuotere le emozioni e ambizioni. Colori, materiali, finiture, a sottovalutare l'unica parola obbligatorio è non convenzionale.</w:t>
      </w:r>
    </w:p>
    <w:p w:rsidR="00CE6C6A" w:rsidRPr="00AE4E47" w:rsidRDefault="00CE6C6A" w:rsidP="00CE6C6A">
      <w:pPr>
        <w:pStyle w:val="Nessunaspaziatura"/>
        <w:jc w:val="both"/>
        <w:rPr>
          <w:rFonts w:asciiTheme="minorHAnsi" w:hAnsiTheme="minorHAnsi"/>
          <w:i/>
        </w:rPr>
      </w:pPr>
      <w:r w:rsidRPr="00AE4E47">
        <w:rPr>
          <w:rFonts w:asciiTheme="minorHAnsi" w:hAnsiTheme="minorHAnsi"/>
          <w:i/>
        </w:rPr>
        <w:t>Understate è un fatto di costume. Chi apprezza una società, non si limita a comprare i suoi oggetti esclusivi, ma abbraccia, più o meno consapevolmente, un modo di vita, una visione del mondo. Il confine sottile tra immaginazione e realtà regole sia il nostro prodotto e le finestre della storia, una fonte inesauribile di idee.</w:t>
      </w: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CE6C6A" w:rsidRPr="00197922" w:rsidRDefault="005D31B5" w:rsidP="00CE6C6A">
      <w:pPr>
        <w:pStyle w:val="Nessunaspaziatura"/>
        <w:jc w:val="both"/>
        <w:rPr>
          <w:rFonts w:asciiTheme="minorHAnsi" w:hAnsiTheme="minorHAnsi"/>
          <w:i/>
        </w:rPr>
      </w:pPr>
      <w:r w:rsidRPr="00197922">
        <w:rPr>
          <w:rFonts w:asciiTheme="minorHAnsi" w:hAnsiTheme="minorHAnsi"/>
          <w:i/>
        </w:rPr>
        <w:t xml:space="preserve">Understate </w:t>
      </w:r>
      <w:r w:rsidR="00CE6C6A" w:rsidRPr="00197922">
        <w:rPr>
          <w:rFonts w:asciiTheme="minorHAnsi" w:hAnsiTheme="minorHAnsi"/>
          <w:i/>
        </w:rPr>
        <w:t>Milano: Viale Francesco Crispi, 5, Milano</w:t>
      </w: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E203E7" w:rsidRPr="00AE4E47" w:rsidRDefault="00E203E7" w:rsidP="007D2BB9">
      <w:pPr>
        <w:pStyle w:val="Nessunaspaziatura"/>
        <w:jc w:val="both"/>
        <w:rPr>
          <w:rFonts w:asciiTheme="minorHAnsi" w:hAnsiTheme="minorHAnsi"/>
          <w:i/>
        </w:rPr>
      </w:pPr>
    </w:p>
    <w:p w:rsidR="00414916" w:rsidRPr="00DC3ADA" w:rsidRDefault="00414916" w:rsidP="00EE4C13">
      <w:pPr>
        <w:pStyle w:val="Nessunaspaziatura"/>
        <w:jc w:val="both"/>
        <w:rPr>
          <w:rFonts w:asciiTheme="minorHAnsi" w:hAnsiTheme="minorHAnsi"/>
          <w:color w:val="FF0000"/>
        </w:rPr>
      </w:pPr>
    </w:p>
    <w:sectPr w:rsidR="00414916" w:rsidRPr="00DC3ADA" w:rsidSect="00B3450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E50AC" w:rsidRDefault="009E50AC" w:rsidP="00197922">
      <w:pPr>
        <w:spacing w:after="0" w:line="240" w:lineRule="auto"/>
      </w:pPr>
      <w:r>
        <w:separator/>
      </w:r>
    </w:p>
  </w:endnote>
  <w:endnote w:type="continuationSeparator" w:id="1">
    <w:p w:rsidR="009E50AC" w:rsidRDefault="009E50AC" w:rsidP="0019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altName w:val="Times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Open Sans Condensed Light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TCFranklinGothic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2000803000000090004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E50AC" w:rsidRDefault="009E50AC" w:rsidP="00197922">
      <w:pPr>
        <w:spacing w:after="0" w:line="240" w:lineRule="auto"/>
      </w:pPr>
      <w:r>
        <w:separator/>
      </w:r>
    </w:p>
  </w:footnote>
  <w:footnote w:type="continuationSeparator" w:id="1">
    <w:p w:rsidR="009E50AC" w:rsidRDefault="009E50AC" w:rsidP="001979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4A197C"/>
    <w:rsid w:val="00030532"/>
    <w:rsid w:val="00046FD2"/>
    <w:rsid w:val="0005393F"/>
    <w:rsid w:val="00077078"/>
    <w:rsid w:val="00080B80"/>
    <w:rsid w:val="00083D4E"/>
    <w:rsid w:val="00097668"/>
    <w:rsid w:val="000C1300"/>
    <w:rsid w:val="000E4F17"/>
    <w:rsid w:val="000E7694"/>
    <w:rsid w:val="000F42BC"/>
    <w:rsid w:val="001040C1"/>
    <w:rsid w:val="001132B8"/>
    <w:rsid w:val="00145223"/>
    <w:rsid w:val="001647C7"/>
    <w:rsid w:val="00197922"/>
    <w:rsid w:val="001A2D91"/>
    <w:rsid w:val="001B425E"/>
    <w:rsid w:val="001C78E5"/>
    <w:rsid w:val="001D38CE"/>
    <w:rsid w:val="001E4F4B"/>
    <w:rsid w:val="001E5852"/>
    <w:rsid w:val="002006ED"/>
    <w:rsid w:val="00205C03"/>
    <w:rsid w:val="0021389F"/>
    <w:rsid w:val="00217359"/>
    <w:rsid w:val="00235512"/>
    <w:rsid w:val="00236403"/>
    <w:rsid w:val="002368ED"/>
    <w:rsid w:val="00236CF5"/>
    <w:rsid w:val="00242BFF"/>
    <w:rsid w:val="002468C0"/>
    <w:rsid w:val="00254BE0"/>
    <w:rsid w:val="002613D7"/>
    <w:rsid w:val="002638C8"/>
    <w:rsid w:val="00263A82"/>
    <w:rsid w:val="00271A77"/>
    <w:rsid w:val="00273A26"/>
    <w:rsid w:val="00282DFF"/>
    <w:rsid w:val="0029314C"/>
    <w:rsid w:val="002C4C99"/>
    <w:rsid w:val="002C731C"/>
    <w:rsid w:val="002D7AE3"/>
    <w:rsid w:val="002F1F44"/>
    <w:rsid w:val="00310AF9"/>
    <w:rsid w:val="00321CAE"/>
    <w:rsid w:val="00321D94"/>
    <w:rsid w:val="00325C2A"/>
    <w:rsid w:val="00327BBA"/>
    <w:rsid w:val="003316A4"/>
    <w:rsid w:val="00337134"/>
    <w:rsid w:val="003474DB"/>
    <w:rsid w:val="00347E5C"/>
    <w:rsid w:val="00351EB6"/>
    <w:rsid w:val="003635B4"/>
    <w:rsid w:val="0036469B"/>
    <w:rsid w:val="0036700B"/>
    <w:rsid w:val="0038458B"/>
    <w:rsid w:val="0038752D"/>
    <w:rsid w:val="003C2109"/>
    <w:rsid w:val="003C3018"/>
    <w:rsid w:val="003C3502"/>
    <w:rsid w:val="003C360B"/>
    <w:rsid w:val="003C6E6E"/>
    <w:rsid w:val="003D2DD0"/>
    <w:rsid w:val="003E6286"/>
    <w:rsid w:val="003E6E79"/>
    <w:rsid w:val="003E76BA"/>
    <w:rsid w:val="003F2D3B"/>
    <w:rsid w:val="003F3D91"/>
    <w:rsid w:val="00413438"/>
    <w:rsid w:val="00414916"/>
    <w:rsid w:val="00414E14"/>
    <w:rsid w:val="00422F44"/>
    <w:rsid w:val="00425901"/>
    <w:rsid w:val="00433A36"/>
    <w:rsid w:val="00441ACA"/>
    <w:rsid w:val="00442B1D"/>
    <w:rsid w:val="00446CF6"/>
    <w:rsid w:val="0045193E"/>
    <w:rsid w:val="0047562F"/>
    <w:rsid w:val="00491D6B"/>
    <w:rsid w:val="004A197C"/>
    <w:rsid w:val="004A40E8"/>
    <w:rsid w:val="004E4069"/>
    <w:rsid w:val="004F1369"/>
    <w:rsid w:val="004F576E"/>
    <w:rsid w:val="00501009"/>
    <w:rsid w:val="005079D5"/>
    <w:rsid w:val="00510EC4"/>
    <w:rsid w:val="00533C04"/>
    <w:rsid w:val="0056145C"/>
    <w:rsid w:val="00562500"/>
    <w:rsid w:val="00571427"/>
    <w:rsid w:val="0057171F"/>
    <w:rsid w:val="005762D6"/>
    <w:rsid w:val="0058762E"/>
    <w:rsid w:val="00587D4C"/>
    <w:rsid w:val="005B4323"/>
    <w:rsid w:val="005B4391"/>
    <w:rsid w:val="005B491E"/>
    <w:rsid w:val="005B73FD"/>
    <w:rsid w:val="005C23EE"/>
    <w:rsid w:val="005C637A"/>
    <w:rsid w:val="005D31B5"/>
    <w:rsid w:val="005E0919"/>
    <w:rsid w:val="005E1541"/>
    <w:rsid w:val="005E1CF3"/>
    <w:rsid w:val="005E3D31"/>
    <w:rsid w:val="005E6371"/>
    <w:rsid w:val="005E7D2B"/>
    <w:rsid w:val="005E7E55"/>
    <w:rsid w:val="006121DF"/>
    <w:rsid w:val="0062244C"/>
    <w:rsid w:val="006224CA"/>
    <w:rsid w:val="0063191D"/>
    <w:rsid w:val="00641568"/>
    <w:rsid w:val="0064370C"/>
    <w:rsid w:val="0065490A"/>
    <w:rsid w:val="00664925"/>
    <w:rsid w:val="00692FC7"/>
    <w:rsid w:val="00695376"/>
    <w:rsid w:val="006957C7"/>
    <w:rsid w:val="006A16E9"/>
    <w:rsid w:val="006C145B"/>
    <w:rsid w:val="006C7CA6"/>
    <w:rsid w:val="006D2ECE"/>
    <w:rsid w:val="007056F5"/>
    <w:rsid w:val="0071589D"/>
    <w:rsid w:val="007254FC"/>
    <w:rsid w:val="00727BE6"/>
    <w:rsid w:val="00734C3E"/>
    <w:rsid w:val="007554BF"/>
    <w:rsid w:val="00755753"/>
    <w:rsid w:val="00764AA1"/>
    <w:rsid w:val="007652C5"/>
    <w:rsid w:val="00773411"/>
    <w:rsid w:val="00781313"/>
    <w:rsid w:val="0078721A"/>
    <w:rsid w:val="00793154"/>
    <w:rsid w:val="007979E0"/>
    <w:rsid w:val="007A2C1A"/>
    <w:rsid w:val="007B694B"/>
    <w:rsid w:val="007D2BB9"/>
    <w:rsid w:val="007F02A5"/>
    <w:rsid w:val="008068F5"/>
    <w:rsid w:val="00812522"/>
    <w:rsid w:val="008172D8"/>
    <w:rsid w:val="00840DA1"/>
    <w:rsid w:val="00844CC7"/>
    <w:rsid w:val="008457A5"/>
    <w:rsid w:val="00866775"/>
    <w:rsid w:val="0087126C"/>
    <w:rsid w:val="00871515"/>
    <w:rsid w:val="0087320F"/>
    <w:rsid w:val="00890E2B"/>
    <w:rsid w:val="008A365F"/>
    <w:rsid w:val="008B4B2D"/>
    <w:rsid w:val="008D5332"/>
    <w:rsid w:val="00910FDC"/>
    <w:rsid w:val="00913689"/>
    <w:rsid w:val="00920CA9"/>
    <w:rsid w:val="00942C4D"/>
    <w:rsid w:val="00952B00"/>
    <w:rsid w:val="00954F5D"/>
    <w:rsid w:val="00962717"/>
    <w:rsid w:val="009812F5"/>
    <w:rsid w:val="009824AA"/>
    <w:rsid w:val="00986699"/>
    <w:rsid w:val="009917C4"/>
    <w:rsid w:val="009A0629"/>
    <w:rsid w:val="009A7052"/>
    <w:rsid w:val="009C3170"/>
    <w:rsid w:val="009C4CF2"/>
    <w:rsid w:val="009E50AC"/>
    <w:rsid w:val="009E5729"/>
    <w:rsid w:val="009E6277"/>
    <w:rsid w:val="009F27CC"/>
    <w:rsid w:val="009F6819"/>
    <w:rsid w:val="00A068D5"/>
    <w:rsid w:val="00A13317"/>
    <w:rsid w:val="00A22599"/>
    <w:rsid w:val="00A37661"/>
    <w:rsid w:val="00A377BF"/>
    <w:rsid w:val="00A424B5"/>
    <w:rsid w:val="00A52718"/>
    <w:rsid w:val="00A62FE8"/>
    <w:rsid w:val="00A85C97"/>
    <w:rsid w:val="00A87277"/>
    <w:rsid w:val="00AA0346"/>
    <w:rsid w:val="00AA2D74"/>
    <w:rsid w:val="00AA7546"/>
    <w:rsid w:val="00AC4B0C"/>
    <w:rsid w:val="00AD4F93"/>
    <w:rsid w:val="00AE0798"/>
    <w:rsid w:val="00AE4E47"/>
    <w:rsid w:val="00AE70E7"/>
    <w:rsid w:val="00B00358"/>
    <w:rsid w:val="00B20E3F"/>
    <w:rsid w:val="00B315BC"/>
    <w:rsid w:val="00B34507"/>
    <w:rsid w:val="00B35CCB"/>
    <w:rsid w:val="00B3701B"/>
    <w:rsid w:val="00B60C23"/>
    <w:rsid w:val="00B72287"/>
    <w:rsid w:val="00B8398B"/>
    <w:rsid w:val="00B86778"/>
    <w:rsid w:val="00B9545E"/>
    <w:rsid w:val="00B96171"/>
    <w:rsid w:val="00BA6267"/>
    <w:rsid w:val="00BB0BB6"/>
    <w:rsid w:val="00BB306D"/>
    <w:rsid w:val="00BD4142"/>
    <w:rsid w:val="00BD7A4A"/>
    <w:rsid w:val="00BE1730"/>
    <w:rsid w:val="00BE5F73"/>
    <w:rsid w:val="00BE6027"/>
    <w:rsid w:val="00C1398A"/>
    <w:rsid w:val="00C162CE"/>
    <w:rsid w:val="00C16E5D"/>
    <w:rsid w:val="00C4203E"/>
    <w:rsid w:val="00C51464"/>
    <w:rsid w:val="00C923A8"/>
    <w:rsid w:val="00CA3666"/>
    <w:rsid w:val="00CD3652"/>
    <w:rsid w:val="00CE5203"/>
    <w:rsid w:val="00CE6C6A"/>
    <w:rsid w:val="00D0522A"/>
    <w:rsid w:val="00D13ED6"/>
    <w:rsid w:val="00D34B01"/>
    <w:rsid w:val="00D40BCA"/>
    <w:rsid w:val="00D6354B"/>
    <w:rsid w:val="00D74935"/>
    <w:rsid w:val="00D752D1"/>
    <w:rsid w:val="00D82242"/>
    <w:rsid w:val="00D846A0"/>
    <w:rsid w:val="00D86295"/>
    <w:rsid w:val="00DB49A9"/>
    <w:rsid w:val="00DB5DBD"/>
    <w:rsid w:val="00DC103F"/>
    <w:rsid w:val="00DC3ADA"/>
    <w:rsid w:val="00DD750E"/>
    <w:rsid w:val="00DE1613"/>
    <w:rsid w:val="00DE6E6D"/>
    <w:rsid w:val="00DF62AD"/>
    <w:rsid w:val="00E03857"/>
    <w:rsid w:val="00E0533B"/>
    <w:rsid w:val="00E16B36"/>
    <w:rsid w:val="00E16CE4"/>
    <w:rsid w:val="00E203E7"/>
    <w:rsid w:val="00E20C34"/>
    <w:rsid w:val="00E21B27"/>
    <w:rsid w:val="00E24897"/>
    <w:rsid w:val="00E2596E"/>
    <w:rsid w:val="00E579BE"/>
    <w:rsid w:val="00E601E5"/>
    <w:rsid w:val="00E6079C"/>
    <w:rsid w:val="00E94424"/>
    <w:rsid w:val="00EA1677"/>
    <w:rsid w:val="00EB4696"/>
    <w:rsid w:val="00EC37DE"/>
    <w:rsid w:val="00EC4B2D"/>
    <w:rsid w:val="00ED10FF"/>
    <w:rsid w:val="00EE4C13"/>
    <w:rsid w:val="00EF26B9"/>
    <w:rsid w:val="00EF29B8"/>
    <w:rsid w:val="00EF5011"/>
    <w:rsid w:val="00F20C91"/>
    <w:rsid w:val="00F25EF0"/>
    <w:rsid w:val="00F33F5A"/>
    <w:rsid w:val="00F6170A"/>
    <w:rsid w:val="00F73B6C"/>
    <w:rsid w:val="00F75B21"/>
    <w:rsid w:val="00F87DA3"/>
    <w:rsid w:val="00F90477"/>
    <w:rsid w:val="00F91FCE"/>
    <w:rsid w:val="00F93601"/>
    <w:rsid w:val="00F94529"/>
    <w:rsid w:val="00FA021D"/>
    <w:rsid w:val="00FA11B8"/>
    <w:rsid w:val="00FA135D"/>
    <w:rsid w:val="00FC3396"/>
    <w:rsid w:val="00FC5EFD"/>
    <w:rsid w:val="00FD1525"/>
    <w:rsid w:val="00FD530D"/>
  </w:rsids>
  <m:mathPr>
    <m:mathFont m:val="Avenir Heavy Obliqu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97C"/>
    <w:pPr>
      <w:spacing w:after="200" w:line="276" w:lineRule="auto"/>
    </w:pPr>
    <w:rPr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46FD2"/>
    <w:pPr>
      <w:keepNext/>
      <w:keepLines/>
      <w:spacing w:before="200" w:after="0"/>
      <w:outlineLvl w:val="1"/>
    </w:pPr>
    <w:rPr>
      <w:rFonts w:ascii="Cambria" w:eastAsia="MS ????" w:hAnsi="Cambria"/>
      <w:b/>
      <w:bCs/>
      <w:color w:val="4F81BD"/>
      <w:sz w:val="26"/>
      <w:szCs w:val="26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046FD2"/>
    <w:rPr>
      <w:rFonts w:ascii="Cambria" w:eastAsia="MS ????" w:hAnsi="Cambria" w:cs="Times New Roman"/>
      <w:b/>
      <w:bCs/>
      <w:color w:val="4F81BD"/>
      <w:sz w:val="26"/>
      <w:szCs w:val="26"/>
    </w:rPr>
  </w:style>
  <w:style w:type="paragraph" w:styleId="Nessunaspaziatura">
    <w:name w:val="No Spacing"/>
    <w:uiPriority w:val="99"/>
    <w:qFormat/>
    <w:rsid w:val="004A197C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23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locked/>
    <w:rsid w:val="00235512"/>
    <w:rPr>
      <w:rFonts w:ascii="Tahoma" w:hAnsi="Tahoma" w:cs="Tahoma"/>
      <w:sz w:val="16"/>
      <w:szCs w:val="16"/>
    </w:rPr>
  </w:style>
  <w:style w:type="character" w:customStyle="1" w:styleId="st">
    <w:name w:val="st"/>
    <w:basedOn w:val="Caratterepredefinitoparagrafo"/>
    <w:uiPriority w:val="99"/>
    <w:rsid w:val="00235512"/>
    <w:rPr>
      <w:rFonts w:cs="Times New Roman"/>
    </w:rPr>
  </w:style>
  <w:style w:type="character" w:styleId="Enfasicorsivo">
    <w:name w:val="Emphasis"/>
    <w:basedOn w:val="Caratterepredefinitoparagrafo"/>
    <w:uiPriority w:val="20"/>
    <w:qFormat/>
    <w:locked/>
    <w:rsid w:val="00B34507"/>
    <w:rPr>
      <w:i/>
      <w:iCs/>
    </w:rPr>
  </w:style>
  <w:style w:type="character" w:styleId="Collegamentoipertestuale">
    <w:name w:val="Hyperlink"/>
    <w:basedOn w:val="Caratterepredefinitoparagrafo"/>
    <w:uiPriority w:val="99"/>
    <w:unhideWhenUsed/>
    <w:rsid w:val="00AA034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979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197922"/>
    <w:rPr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979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19792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95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http://www.oluce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3</Pages>
  <Words>1162</Words>
  <Characters>6626</Characters>
  <Application>Microsoft Word 12.0.0</Application>
  <DocSecurity>0</DocSecurity>
  <Lines>55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Carola</dc:creator>
  <cp:keywords/>
  <dc:description/>
  <cp:lastModifiedBy>aaa</cp:lastModifiedBy>
  <cp:revision>23</cp:revision>
  <cp:lastPrinted>2016-09-26T11:53:00Z</cp:lastPrinted>
  <dcterms:created xsi:type="dcterms:W3CDTF">2015-04-07T17:02:00Z</dcterms:created>
  <dcterms:modified xsi:type="dcterms:W3CDTF">2016-10-04T15:23:00Z</dcterms:modified>
</cp:coreProperties>
</file>